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9F05" w14:textId="1DA8591A" w:rsidR="004A76C2" w:rsidRDefault="006F3A21">
      <w:r>
        <w:t xml:space="preserve">Notulen MR-vergadering </w:t>
      </w:r>
      <w:r>
        <w:tab/>
      </w:r>
      <w:r>
        <w:tab/>
      </w:r>
      <w:r>
        <w:tab/>
      </w:r>
      <w:r>
        <w:tab/>
      </w:r>
      <w:r>
        <w:tab/>
      </w:r>
      <w:r w:rsidR="00AD7A18">
        <w:t>10 mei</w:t>
      </w:r>
      <w:r w:rsidR="00EB577F">
        <w:t xml:space="preserve"> 2023</w:t>
      </w:r>
      <w:r w:rsidR="002F50A0">
        <w:t xml:space="preserve"> – 19.30u</w:t>
      </w:r>
    </w:p>
    <w:p w14:paraId="3CAC40B1" w14:textId="373A9B1F" w:rsidR="006F3A21" w:rsidRDefault="006F3A21"/>
    <w:p w14:paraId="5E5DBF6A" w14:textId="32DFA919" w:rsidR="006F3A21" w:rsidRDefault="006F3A21">
      <w:r>
        <w:t xml:space="preserve">Aanwezig: </w:t>
      </w:r>
      <w:r w:rsidR="00845ECD">
        <w:t>Renate</w:t>
      </w:r>
      <w:r>
        <w:t xml:space="preserve">,  </w:t>
      </w:r>
      <w:r w:rsidR="00EB577F">
        <w:t xml:space="preserve">Lindy, </w:t>
      </w:r>
      <w:r>
        <w:t xml:space="preserve">Loes, Bjorn, </w:t>
      </w:r>
      <w:r w:rsidR="00E84B0F">
        <w:t>Femke,</w:t>
      </w:r>
      <w:r w:rsidR="00995040">
        <w:t xml:space="preserve"> </w:t>
      </w:r>
      <w:r w:rsidR="00DF1C23">
        <w:t xml:space="preserve"> </w:t>
      </w:r>
      <w:r w:rsidR="00346A13">
        <w:t>Rianne</w:t>
      </w:r>
    </w:p>
    <w:p w14:paraId="552A1109" w14:textId="3C3B6CCD" w:rsidR="006F3A21" w:rsidRDefault="00995040">
      <w:r>
        <w:t xml:space="preserve">Te gast: </w:t>
      </w:r>
      <w:r w:rsidR="00F932E2">
        <w:t xml:space="preserve"> Judith</w:t>
      </w:r>
      <w:r w:rsidR="005D4A6D">
        <w:t xml:space="preserve"> </w:t>
      </w:r>
    </w:p>
    <w:p w14:paraId="138C0662" w14:textId="6F006B85" w:rsidR="00550768" w:rsidRDefault="00550768">
      <w:r>
        <w:t>Afwezig:</w:t>
      </w:r>
      <w:r w:rsidR="005D4A6D">
        <w:t xml:space="preserve"> </w:t>
      </w:r>
      <w:r w:rsidR="00AD7A18">
        <w:t>Gertie en Rik</w:t>
      </w:r>
    </w:p>
    <w:p w14:paraId="045C11FC" w14:textId="5B2AA30C" w:rsidR="006F3A21" w:rsidRDefault="006F3A21"/>
    <w:p w14:paraId="71D7C00D" w14:textId="44E438C2" w:rsidR="006F3A21" w:rsidRDefault="006F3A21" w:rsidP="006F3A21">
      <w:pPr>
        <w:rPr>
          <w:rFonts w:ascii="Calibri" w:hAnsi="Calibri" w:cs="Calibri"/>
        </w:rPr>
      </w:pPr>
      <w:r w:rsidRPr="00987AF4">
        <w:rPr>
          <w:rFonts w:ascii="Calibri" w:hAnsi="Calibri" w:cs="Calibri"/>
          <w:u w:val="single"/>
        </w:rPr>
        <w:t>Welkom, notulen en acties vorige vergadering</w:t>
      </w:r>
    </w:p>
    <w:p w14:paraId="234BF7BF" w14:textId="5476DF2B" w:rsidR="00CE5785" w:rsidRPr="00924F62" w:rsidRDefault="00742F6B" w:rsidP="0008254E">
      <w:pPr>
        <w:pStyle w:val="Lijstalinea"/>
        <w:numPr>
          <w:ilvl w:val="0"/>
          <w:numId w:val="4"/>
        </w:numPr>
        <w:rPr>
          <w:rFonts w:ascii="Calibri" w:hAnsi="Calibri" w:cs="Calibri"/>
          <w:u w:val="single"/>
        </w:rPr>
      </w:pPr>
      <w:r w:rsidRPr="00845ECD">
        <w:rPr>
          <w:rFonts w:ascii="Calibri" w:hAnsi="Calibri" w:cs="Calibri"/>
        </w:rPr>
        <w:t xml:space="preserve">notulen </w:t>
      </w:r>
      <w:r w:rsidR="00AD7A18">
        <w:rPr>
          <w:rFonts w:ascii="Calibri" w:hAnsi="Calibri" w:cs="Calibri"/>
        </w:rPr>
        <w:t>april</w:t>
      </w:r>
      <w:r w:rsidR="00EB577F">
        <w:rPr>
          <w:rFonts w:ascii="Calibri" w:hAnsi="Calibri" w:cs="Calibri"/>
        </w:rPr>
        <w:t xml:space="preserve"> goedgekeurd en op de site geplaatst</w:t>
      </w:r>
      <w:r w:rsidR="00F9661A">
        <w:rPr>
          <w:rFonts w:ascii="Calibri" w:hAnsi="Calibri" w:cs="Calibri"/>
        </w:rPr>
        <w:t>, acties zijn uitgevoerd</w:t>
      </w:r>
    </w:p>
    <w:p w14:paraId="6F5C45FE" w14:textId="480A80C8" w:rsidR="00924F62" w:rsidRPr="001A3EDC" w:rsidRDefault="00DD0AC8" w:rsidP="0008254E">
      <w:pPr>
        <w:pStyle w:val="Lijstalinea"/>
        <w:numPr>
          <w:ilvl w:val="0"/>
          <w:numId w:val="4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 xml:space="preserve">zoals nu gepland zal er </w:t>
      </w:r>
      <w:r w:rsidR="00924F62">
        <w:rPr>
          <w:rFonts w:ascii="Calibri" w:hAnsi="Calibri" w:cs="Calibri"/>
        </w:rPr>
        <w:t xml:space="preserve">24 of 31 mei </w:t>
      </w:r>
      <w:r>
        <w:rPr>
          <w:rFonts w:ascii="Calibri" w:hAnsi="Calibri" w:cs="Calibri"/>
        </w:rPr>
        <w:t>een</w:t>
      </w:r>
      <w:r w:rsidR="00924F62">
        <w:rPr>
          <w:rFonts w:ascii="Calibri" w:hAnsi="Calibri" w:cs="Calibri"/>
        </w:rPr>
        <w:t xml:space="preserve"> koffiemoment </w:t>
      </w:r>
      <w:r>
        <w:rPr>
          <w:rFonts w:ascii="Calibri" w:hAnsi="Calibri" w:cs="Calibri"/>
        </w:rPr>
        <w:t>op school gehouden worden</w:t>
      </w:r>
      <w:r w:rsidR="00924F62">
        <w:rPr>
          <w:rFonts w:ascii="Calibri" w:hAnsi="Calibri" w:cs="Calibri"/>
        </w:rPr>
        <w:t xml:space="preserve"> </w:t>
      </w:r>
      <w:r w:rsidR="00600A6A">
        <w:rPr>
          <w:rFonts w:ascii="Calibri" w:hAnsi="Calibri" w:cs="Calibri"/>
        </w:rPr>
        <w:t xml:space="preserve">om </w:t>
      </w:r>
      <w:r>
        <w:rPr>
          <w:rFonts w:ascii="Calibri" w:hAnsi="Calibri" w:cs="Calibri"/>
        </w:rPr>
        <w:t>een actief</w:t>
      </w:r>
      <w:r w:rsidR="00924F62">
        <w:rPr>
          <w:rFonts w:ascii="Calibri" w:hAnsi="Calibri" w:cs="Calibri"/>
        </w:rPr>
        <w:t xml:space="preserve"> ouderbetrokkenheid</w:t>
      </w:r>
      <w:r>
        <w:rPr>
          <w:rFonts w:ascii="Calibri" w:hAnsi="Calibri" w:cs="Calibri"/>
        </w:rPr>
        <w:t>moment te creëren</w:t>
      </w:r>
    </w:p>
    <w:p w14:paraId="3837BC25" w14:textId="77777777" w:rsidR="001A3EDC" w:rsidRPr="001A3EDC" w:rsidRDefault="001A3EDC" w:rsidP="001A3EDC">
      <w:pPr>
        <w:ind w:left="360"/>
        <w:rPr>
          <w:rFonts w:ascii="Calibri" w:hAnsi="Calibri" w:cs="Calibri"/>
          <w:u w:val="single"/>
        </w:rPr>
      </w:pPr>
    </w:p>
    <w:p w14:paraId="18754426" w14:textId="76C29572" w:rsidR="006F3A21" w:rsidRPr="00742F6B" w:rsidRDefault="00DF1C23" w:rsidP="00742F6B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M</w:t>
      </w:r>
      <w:r w:rsidR="006F3A21" w:rsidRPr="00742F6B">
        <w:rPr>
          <w:rFonts w:ascii="Calibri" w:hAnsi="Calibri" w:cs="Calibri"/>
          <w:u w:val="single"/>
        </w:rPr>
        <w:t>ededelingen</w:t>
      </w:r>
      <w:r w:rsidR="00EB577F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>directie</w:t>
      </w:r>
    </w:p>
    <w:p w14:paraId="04E576EB" w14:textId="2BE74DBF" w:rsidR="004632FC" w:rsidRDefault="00924F62" w:rsidP="00DF1C23">
      <w:pPr>
        <w:pStyle w:val="Lijstalinea"/>
        <w:numPr>
          <w:ilvl w:val="0"/>
          <w:numId w:val="4"/>
        </w:numPr>
        <w:rPr>
          <w:rFonts w:cstheme="minorHAnsi"/>
          <w:color w:val="000000"/>
        </w:rPr>
      </w:pPr>
      <w:r w:rsidRPr="00924F62">
        <w:rPr>
          <w:rFonts w:cstheme="minorHAnsi"/>
          <w:color w:val="000000"/>
        </w:rPr>
        <w:t>Bjorn zal tot Hemelvaart niet voor de groep staan, hij is wel aanwezig voor andere activiteiten</w:t>
      </w:r>
      <w:r>
        <w:rPr>
          <w:rFonts w:cstheme="minorHAnsi"/>
          <w:color w:val="000000"/>
        </w:rPr>
        <w:t>, wanneer Bjorn weer voor de groep zal staan is nu nog n</w:t>
      </w:r>
      <w:r w:rsidR="00DD0AC8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>et bekend</w:t>
      </w:r>
    </w:p>
    <w:p w14:paraId="3B1B87FA" w14:textId="77AD591F" w:rsidR="00924F62" w:rsidRDefault="00600A6A" w:rsidP="00DF1C23">
      <w:pPr>
        <w:pStyle w:val="Lijstalinea"/>
        <w:numPr>
          <w:ilvl w:val="0"/>
          <w:numId w:val="4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De stand van zaken  wat betreft de personele bezetting is besproken</w:t>
      </w:r>
    </w:p>
    <w:p w14:paraId="389CFF0C" w14:textId="2775EFF2" w:rsidR="004632FC" w:rsidRPr="002D3785" w:rsidRDefault="00924F62" w:rsidP="002D3785">
      <w:pPr>
        <w:pStyle w:val="Lijstalinea"/>
        <w:numPr>
          <w:ilvl w:val="0"/>
          <w:numId w:val="4"/>
        </w:numPr>
        <w:rPr>
          <w:rFonts w:cstheme="minorHAnsi"/>
          <w:color w:val="000000"/>
        </w:rPr>
      </w:pPr>
      <w:r w:rsidRPr="00924F62">
        <w:rPr>
          <w:rFonts w:cstheme="minorHAnsi"/>
          <w:color w:val="000000"/>
        </w:rPr>
        <w:t>Loes vd L is fijn</w:t>
      </w:r>
      <w:r>
        <w:rPr>
          <w:rFonts w:cstheme="minorHAnsi"/>
          <w:color w:val="000000"/>
        </w:rPr>
        <w:t xml:space="preserve"> gestart, past goed binnen het team, veel kennis erbij om verder te bouwen</w:t>
      </w:r>
    </w:p>
    <w:p w14:paraId="11F6D14A" w14:textId="69AD09F0" w:rsidR="0093402A" w:rsidRDefault="0093402A" w:rsidP="0093402A">
      <w:pPr>
        <w:pStyle w:val="Lijstalinea"/>
        <w:numPr>
          <w:ilvl w:val="0"/>
          <w:numId w:val="4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De Evenaar </w:t>
      </w:r>
      <w:r w:rsidR="00DD0AC8">
        <w:rPr>
          <w:rFonts w:cstheme="minorHAnsi"/>
          <w:color w:val="000000"/>
        </w:rPr>
        <w:t xml:space="preserve">als school heeft veel aanmeldingen van nieuwe leerlingen, meer dan in eerste instantie vanuit </w:t>
      </w:r>
      <w:r w:rsidR="002D3785">
        <w:rPr>
          <w:rFonts w:cstheme="minorHAnsi"/>
          <w:color w:val="000000"/>
        </w:rPr>
        <w:t xml:space="preserve">was </w:t>
      </w:r>
      <w:r w:rsidR="00DD0AC8">
        <w:rPr>
          <w:rFonts w:cstheme="minorHAnsi"/>
          <w:color w:val="000000"/>
        </w:rPr>
        <w:t>gegaan, heel fijn dat we zo positief in de aandacht staan bij ouders</w:t>
      </w:r>
    </w:p>
    <w:p w14:paraId="33B8BD08" w14:textId="19B81624" w:rsidR="0093402A" w:rsidRPr="0093402A" w:rsidRDefault="0093402A" w:rsidP="0093402A">
      <w:pPr>
        <w:pStyle w:val="Lijstalinea"/>
        <w:numPr>
          <w:ilvl w:val="0"/>
          <w:numId w:val="4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W.b</w:t>
      </w:r>
      <w:r w:rsidR="00600A6A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 de verbouwing zijn we als Evenaar nog steeds in afwachting van de goedkeuring van de gemeente</w:t>
      </w:r>
    </w:p>
    <w:p w14:paraId="5982AC8A" w14:textId="77777777" w:rsidR="00DF1C23" w:rsidRPr="00924F62" w:rsidRDefault="00DF1C23" w:rsidP="00DF1C23">
      <w:pPr>
        <w:rPr>
          <w:rFonts w:cstheme="minorHAnsi"/>
          <w:color w:val="000000"/>
          <w:u w:val="single"/>
        </w:rPr>
      </w:pPr>
    </w:p>
    <w:p w14:paraId="18373B98" w14:textId="3E872C6D" w:rsidR="00DF1C23" w:rsidRDefault="00AD7A18" w:rsidP="00DF1C23">
      <w:pPr>
        <w:rPr>
          <w:rFonts w:cstheme="minorHAnsi"/>
          <w:color w:val="000000"/>
          <w:u w:val="single"/>
        </w:rPr>
      </w:pPr>
      <w:r>
        <w:rPr>
          <w:rFonts w:cstheme="minorHAnsi"/>
          <w:color w:val="000000"/>
          <w:u w:val="single"/>
        </w:rPr>
        <w:t>Formatie schooljaar 2023-2024</w:t>
      </w:r>
    </w:p>
    <w:p w14:paraId="6EC6A53A" w14:textId="3C19E8BB" w:rsidR="0093402A" w:rsidRPr="00DD0AC8" w:rsidRDefault="0093402A" w:rsidP="0093402A">
      <w:pPr>
        <w:pStyle w:val="Lijstalinea"/>
        <w:numPr>
          <w:ilvl w:val="0"/>
          <w:numId w:val="10"/>
        </w:numPr>
        <w:rPr>
          <w:rFonts w:ascii="Calibri" w:hAnsi="Calibri" w:cs="Calibri"/>
        </w:rPr>
      </w:pPr>
      <w:r w:rsidRPr="00DD0AC8">
        <w:rPr>
          <w:rFonts w:ascii="Calibri" w:hAnsi="Calibri" w:cs="Calibri"/>
        </w:rPr>
        <w:t>Aankomend schooljaar zal er gestart worden met 16 groepen. Dat is de meest wenselijke situatie</w:t>
      </w:r>
      <w:r w:rsidR="00DD0AC8">
        <w:rPr>
          <w:rFonts w:ascii="Calibri" w:hAnsi="Calibri" w:cs="Calibri"/>
        </w:rPr>
        <w:t xml:space="preserve"> op dit moment, echter kan het plaatje veranderen mochten er niet voldoende leerkrachten beschikbaar zijn.</w:t>
      </w:r>
      <w:r w:rsidRPr="00DD0AC8">
        <w:rPr>
          <w:rFonts w:ascii="Calibri" w:hAnsi="Calibri" w:cs="Calibri"/>
        </w:rPr>
        <w:t xml:space="preserve"> De MR vindt dit een goed voorstel </w:t>
      </w:r>
      <w:r w:rsidR="0023057C" w:rsidRPr="00DD0AC8">
        <w:rPr>
          <w:rFonts w:ascii="Calibri" w:hAnsi="Calibri" w:cs="Calibri"/>
        </w:rPr>
        <w:t>en stemt hiermee in</w:t>
      </w:r>
    </w:p>
    <w:p w14:paraId="25C473AA" w14:textId="39EBC190" w:rsidR="0093402A" w:rsidRPr="00DD0AC8" w:rsidRDefault="0093402A" w:rsidP="0093402A">
      <w:pPr>
        <w:pStyle w:val="Lijstalinea"/>
        <w:numPr>
          <w:ilvl w:val="0"/>
          <w:numId w:val="10"/>
        </w:numPr>
        <w:rPr>
          <w:rFonts w:ascii="Calibri" w:hAnsi="Calibri" w:cs="Calibri"/>
        </w:rPr>
      </w:pPr>
      <w:r w:rsidRPr="00DD0AC8">
        <w:rPr>
          <w:rFonts w:ascii="Calibri" w:hAnsi="Calibri" w:cs="Calibri"/>
        </w:rPr>
        <w:t>Er z</w:t>
      </w:r>
      <w:r w:rsidR="00DD0AC8">
        <w:rPr>
          <w:rFonts w:ascii="Calibri" w:hAnsi="Calibri" w:cs="Calibri"/>
        </w:rPr>
        <w:t>ullen</w:t>
      </w:r>
      <w:r w:rsidRPr="00DD0AC8">
        <w:rPr>
          <w:rFonts w:ascii="Calibri" w:hAnsi="Calibri" w:cs="Calibri"/>
        </w:rPr>
        <w:t xml:space="preserve"> </w:t>
      </w:r>
      <w:r w:rsidR="00DD0AC8">
        <w:rPr>
          <w:rFonts w:ascii="Calibri" w:hAnsi="Calibri" w:cs="Calibri"/>
        </w:rPr>
        <w:t>voor aankomend schooljaar en op zeer korte termijn (volgende week) twee</w:t>
      </w:r>
      <w:r w:rsidRPr="00DD0AC8">
        <w:rPr>
          <w:rFonts w:ascii="Calibri" w:hAnsi="Calibri" w:cs="Calibri"/>
        </w:rPr>
        <w:t xml:space="preserve"> vacature</w:t>
      </w:r>
      <w:r w:rsidR="00DD0AC8">
        <w:rPr>
          <w:rFonts w:ascii="Calibri" w:hAnsi="Calibri" w:cs="Calibri"/>
        </w:rPr>
        <w:t>s uitgaan (2 WTF)</w:t>
      </w:r>
    </w:p>
    <w:p w14:paraId="0641701E" w14:textId="6547E735" w:rsidR="0023057C" w:rsidRPr="00DD0AC8" w:rsidRDefault="0023057C" w:rsidP="0093402A">
      <w:pPr>
        <w:pStyle w:val="Lijstalinea"/>
        <w:numPr>
          <w:ilvl w:val="0"/>
          <w:numId w:val="10"/>
        </w:numPr>
        <w:rPr>
          <w:rFonts w:ascii="Calibri" w:hAnsi="Calibri" w:cs="Calibri"/>
        </w:rPr>
      </w:pPr>
      <w:r w:rsidRPr="00DD0AC8">
        <w:rPr>
          <w:rFonts w:ascii="Calibri" w:hAnsi="Calibri" w:cs="Calibri"/>
        </w:rPr>
        <w:t xml:space="preserve">Er zal </w:t>
      </w:r>
      <w:r w:rsidR="00DD0AC8">
        <w:rPr>
          <w:rFonts w:ascii="Calibri" w:hAnsi="Calibri" w:cs="Calibri"/>
        </w:rPr>
        <w:t>op de Evenaar aankomend schooljaar</w:t>
      </w:r>
      <w:r w:rsidRPr="00DD0AC8">
        <w:rPr>
          <w:rFonts w:ascii="Calibri" w:hAnsi="Calibri" w:cs="Calibri"/>
        </w:rPr>
        <w:t xml:space="preserve"> 1 LIO starten. Als Evenaar staan we open voor een 2</w:t>
      </w:r>
      <w:r w:rsidRPr="00DD0AC8">
        <w:rPr>
          <w:rFonts w:ascii="Calibri" w:hAnsi="Calibri" w:cs="Calibri"/>
          <w:vertAlign w:val="superscript"/>
        </w:rPr>
        <w:t>e</w:t>
      </w:r>
      <w:r w:rsidRPr="00DD0AC8">
        <w:rPr>
          <w:rFonts w:ascii="Calibri" w:hAnsi="Calibri" w:cs="Calibri"/>
        </w:rPr>
        <w:t xml:space="preserve"> LIO mits de match wederzijds is.</w:t>
      </w:r>
    </w:p>
    <w:p w14:paraId="13154B16" w14:textId="27C923D1" w:rsidR="0023057C" w:rsidRPr="00DD0AC8" w:rsidRDefault="0023057C" w:rsidP="0093402A">
      <w:pPr>
        <w:pStyle w:val="Lijstalinea"/>
        <w:numPr>
          <w:ilvl w:val="0"/>
          <w:numId w:val="10"/>
        </w:numPr>
        <w:rPr>
          <w:rFonts w:ascii="Calibri" w:hAnsi="Calibri" w:cs="Calibri"/>
        </w:rPr>
      </w:pPr>
      <w:r w:rsidRPr="00DD0AC8">
        <w:rPr>
          <w:rFonts w:ascii="Calibri" w:hAnsi="Calibri" w:cs="Calibri"/>
        </w:rPr>
        <w:t xml:space="preserve">Er zal een instroomgroep </w:t>
      </w:r>
      <w:r w:rsidR="00DD0AC8">
        <w:rPr>
          <w:rFonts w:ascii="Calibri" w:hAnsi="Calibri" w:cs="Calibri"/>
        </w:rPr>
        <w:t>starten tijdens</w:t>
      </w:r>
      <w:r w:rsidRPr="00DD0AC8">
        <w:rPr>
          <w:rFonts w:ascii="Calibri" w:hAnsi="Calibri" w:cs="Calibri"/>
        </w:rPr>
        <w:t xml:space="preserve"> schooljaar 2023-2024, wanneer deze precies zal opstarten is nu nog niet bekend</w:t>
      </w:r>
      <w:r w:rsidR="002D3785">
        <w:rPr>
          <w:rFonts w:ascii="Calibri" w:hAnsi="Calibri" w:cs="Calibri"/>
        </w:rPr>
        <w:t xml:space="preserve"> en is afhankelijk van het aantal leerlingen</w:t>
      </w:r>
    </w:p>
    <w:p w14:paraId="60219873" w14:textId="77777777" w:rsidR="00DF1C23" w:rsidRDefault="00DF1C23" w:rsidP="00513E38">
      <w:pPr>
        <w:rPr>
          <w:rFonts w:ascii="Calibri" w:hAnsi="Calibri" w:cs="Calibri"/>
          <w:u w:val="single"/>
        </w:rPr>
      </w:pPr>
    </w:p>
    <w:p w14:paraId="7124630C" w14:textId="5DFD6E1A" w:rsidR="000A5B24" w:rsidRDefault="005E0803" w:rsidP="00513E38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T</w:t>
      </w:r>
      <w:r w:rsidR="00AD7A18">
        <w:rPr>
          <w:rFonts w:ascii="Calibri" w:hAnsi="Calibri" w:cs="Calibri"/>
          <w:u w:val="single"/>
        </w:rPr>
        <w:t>aalklas en Social Schools</w:t>
      </w:r>
      <w:r w:rsidR="00EF4C94">
        <w:rPr>
          <w:rFonts w:ascii="Calibri" w:hAnsi="Calibri" w:cs="Calibri"/>
          <w:u w:val="single"/>
        </w:rPr>
        <w:t xml:space="preserve"> </w:t>
      </w:r>
    </w:p>
    <w:p w14:paraId="27392EDA" w14:textId="5366BDC2" w:rsidR="00DF1C23" w:rsidRDefault="00DF1C23" w:rsidP="00F92D59">
      <w:pPr>
        <w:rPr>
          <w:rFonts w:ascii="Calibri" w:hAnsi="Calibri" w:cs="Calibri"/>
          <w:u w:val="single"/>
        </w:rPr>
      </w:pPr>
    </w:p>
    <w:p w14:paraId="278A96E4" w14:textId="1730FC24" w:rsidR="00F92D59" w:rsidRPr="00DD0AC8" w:rsidRDefault="0093402A" w:rsidP="00F92D59">
      <w:pPr>
        <w:pStyle w:val="Lijstalinea"/>
        <w:numPr>
          <w:ilvl w:val="0"/>
          <w:numId w:val="10"/>
        </w:numPr>
        <w:rPr>
          <w:rFonts w:ascii="Calibri" w:hAnsi="Calibri" w:cs="Calibri"/>
        </w:rPr>
      </w:pPr>
      <w:r w:rsidRPr="00DD0AC8">
        <w:rPr>
          <w:rFonts w:ascii="Calibri" w:hAnsi="Calibri" w:cs="Calibri"/>
        </w:rPr>
        <w:t>Taalklas is goed op gestart, hoe het na de zomervakantie verder zal gaan is</w:t>
      </w:r>
      <w:r w:rsidR="00B85033" w:rsidRPr="00DD0AC8">
        <w:rPr>
          <w:rFonts w:ascii="Calibri" w:hAnsi="Calibri" w:cs="Calibri"/>
        </w:rPr>
        <w:t xml:space="preserve"> ook</w:t>
      </w:r>
      <w:r w:rsidRPr="00DD0AC8">
        <w:rPr>
          <w:rFonts w:ascii="Calibri" w:hAnsi="Calibri" w:cs="Calibri"/>
        </w:rPr>
        <w:t xml:space="preserve"> nu nog niet bekend</w:t>
      </w:r>
    </w:p>
    <w:p w14:paraId="7D20C703" w14:textId="74F8F17E" w:rsidR="00905B08" w:rsidRDefault="00B85033" w:rsidP="00905B08">
      <w:pPr>
        <w:pStyle w:val="Lijstalinea"/>
        <w:numPr>
          <w:ilvl w:val="0"/>
          <w:numId w:val="10"/>
        </w:numPr>
        <w:rPr>
          <w:rFonts w:ascii="Calibri" w:hAnsi="Calibri" w:cs="Calibri"/>
        </w:rPr>
      </w:pPr>
      <w:r w:rsidRPr="00DD0AC8">
        <w:rPr>
          <w:rFonts w:ascii="Calibri" w:hAnsi="Calibri" w:cs="Calibri"/>
        </w:rPr>
        <w:t>Social Schools zal  SchouderCom volledig overnemen</w:t>
      </w:r>
      <w:r w:rsidR="004D4F86">
        <w:rPr>
          <w:rFonts w:ascii="Calibri" w:hAnsi="Calibri" w:cs="Calibri"/>
        </w:rPr>
        <w:t xml:space="preserve">. Mochten er hiaten blijven en het gebruik minder fijn </w:t>
      </w:r>
      <w:r w:rsidR="00600A6A">
        <w:rPr>
          <w:rFonts w:ascii="Calibri" w:hAnsi="Calibri" w:cs="Calibri"/>
        </w:rPr>
        <w:t>zijn</w:t>
      </w:r>
      <w:r w:rsidR="004D4F86">
        <w:rPr>
          <w:rFonts w:ascii="Calibri" w:hAnsi="Calibri" w:cs="Calibri"/>
        </w:rPr>
        <w:t xml:space="preserve"> dan verwacht, kan er gekeken worden naar een ander communicatie mogelijkheid. Social Schools kent onze wensen als Evenaar en zal proberen deze wensen over te nemen</w:t>
      </w:r>
      <w:r w:rsidRPr="00DD0AC8">
        <w:rPr>
          <w:rFonts w:ascii="Calibri" w:hAnsi="Calibri" w:cs="Calibri"/>
        </w:rPr>
        <w:br/>
      </w:r>
    </w:p>
    <w:p w14:paraId="317A7454" w14:textId="77777777" w:rsidR="004D4F86" w:rsidRDefault="004D4F86" w:rsidP="004D4F86">
      <w:pPr>
        <w:rPr>
          <w:rFonts w:ascii="Calibri" w:hAnsi="Calibri" w:cs="Calibri"/>
          <w:u w:val="single"/>
        </w:rPr>
      </w:pPr>
    </w:p>
    <w:p w14:paraId="6B184255" w14:textId="77777777" w:rsidR="002D3785" w:rsidRDefault="002D3785" w:rsidP="004D4F86">
      <w:pPr>
        <w:rPr>
          <w:rFonts w:ascii="Calibri" w:hAnsi="Calibri" w:cs="Calibri"/>
          <w:u w:val="single"/>
        </w:rPr>
      </w:pPr>
    </w:p>
    <w:p w14:paraId="409388DB" w14:textId="5F58C206" w:rsidR="004D4F86" w:rsidRPr="005E0803" w:rsidRDefault="004D4F86" w:rsidP="004D4F86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Jaarrooster schooljaar 2023-2024</w:t>
      </w:r>
    </w:p>
    <w:p w14:paraId="06A31D67" w14:textId="668BFA40" w:rsidR="004D4F86" w:rsidRPr="004D4F86" w:rsidRDefault="004D4F86" w:rsidP="004D4F86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4D4F86">
        <w:rPr>
          <w:rFonts w:ascii="Calibri" w:hAnsi="Calibri" w:cs="Calibri"/>
        </w:rPr>
        <w:lastRenderedPageBreak/>
        <w:t>Jaarrooster is nu nog niet bekend, zal op een later tijdstip gecommuniceerd worden met MR ter goedkeuring en of afkeuring.</w:t>
      </w:r>
      <w:r>
        <w:rPr>
          <w:rFonts w:ascii="Calibri" w:hAnsi="Calibri" w:cs="Calibri"/>
        </w:rPr>
        <w:t xml:space="preserve"> </w:t>
      </w:r>
      <w:r w:rsidRPr="004D4F86">
        <w:rPr>
          <w:rFonts w:ascii="Calibri" w:hAnsi="Calibri" w:cs="Calibri"/>
        </w:rPr>
        <w:t>Het jaarrooster zal via de mail aan MR voorgelegd worden</w:t>
      </w:r>
      <w:r w:rsidR="002D3785">
        <w:rPr>
          <w:rFonts w:ascii="Calibri" w:hAnsi="Calibri" w:cs="Calibri"/>
        </w:rPr>
        <w:t>.</w:t>
      </w:r>
    </w:p>
    <w:p w14:paraId="431197A2" w14:textId="429554A2" w:rsidR="004D4F86" w:rsidRPr="004D4F86" w:rsidRDefault="004D4F86" w:rsidP="004D4F86">
      <w:pPr>
        <w:pStyle w:val="Lijstalinea"/>
        <w:rPr>
          <w:rFonts w:ascii="Calibri" w:hAnsi="Calibri" w:cs="Calibri"/>
        </w:rPr>
      </w:pPr>
      <w:r w:rsidRPr="004D4F86">
        <w:rPr>
          <w:rFonts w:ascii="Calibri" w:hAnsi="Calibri" w:cs="Calibri"/>
        </w:rPr>
        <w:t>Enkele opmerkingen die door ouders</w:t>
      </w:r>
      <w:r>
        <w:rPr>
          <w:rFonts w:ascii="Calibri" w:hAnsi="Calibri" w:cs="Calibri"/>
        </w:rPr>
        <w:t xml:space="preserve"> (ook ouders buiten de MR)</w:t>
      </w:r>
      <w:r w:rsidRPr="004D4F86">
        <w:rPr>
          <w:rFonts w:ascii="Calibri" w:hAnsi="Calibri" w:cs="Calibri"/>
        </w:rPr>
        <w:t xml:space="preserve"> zijn aangedragen over de </w:t>
      </w:r>
      <w:r w:rsidR="00600A6A">
        <w:rPr>
          <w:rFonts w:ascii="Calibri" w:hAnsi="Calibri" w:cs="Calibri"/>
        </w:rPr>
        <w:t>studiedagen</w:t>
      </w:r>
      <w:r w:rsidRPr="004D4F86">
        <w:rPr>
          <w:rFonts w:ascii="Calibri" w:hAnsi="Calibri" w:cs="Calibri"/>
        </w:rPr>
        <w:t xml:space="preserve"> dagen </w:t>
      </w:r>
      <w:r w:rsidR="00600A6A">
        <w:rPr>
          <w:rFonts w:ascii="Calibri" w:hAnsi="Calibri" w:cs="Calibri"/>
        </w:rPr>
        <w:t>zijn besproken</w:t>
      </w:r>
      <w:r w:rsidRPr="004D4F86">
        <w:rPr>
          <w:rFonts w:ascii="Calibri" w:hAnsi="Calibri" w:cs="Calibri"/>
        </w:rPr>
        <w:t>. Denk aan dagen die</w:t>
      </w:r>
      <w:r w:rsidRPr="004D4F86">
        <w:rPr>
          <w:rFonts w:ascii="Calibri" w:hAnsi="Calibri" w:cs="Calibri"/>
          <w:u w:val="single"/>
        </w:rPr>
        <w:t xml:space="preserve"> </w:t>
      </w:r>
      <w:r w:rsidRPr="004D4F86">
        <w:rPr>
          <w:rFonts w:ascii="Calibri" w:hAnsi="Calibri" w:cs="Calibri"/>
        </w:rPr>
        <w:t>praktisch vallen zodat er dagen zijn die w.b.t kosten aantrekkelijker zijn voor ouders om een uitstapje te maken</w:t>
      </w:r>
      <w:r>
        <w:rPr>
          <w:rFonts w:ascii="Calibri" w:hAnsi="Calibri" w:cs="Calibri"/>
        </w:rPr>
        <w:br/>
      </w:r>
    </w:p>
    <w:p w14:paraId="78D38528" w14:textId="2338CE98" w:rsidR="00845ECD" w:rsidRPr="002A0478" w:rsidRDefault="00AD7A18" w:rsidP="00845ECD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MR verkiezingen ouder en leerkracht</w:t>
      </w:r>
      <w:r w:rsidR="00DF1C23">
        <w:rPr>
          <w:rFonts w:ascii="Calibri" w:hAnsi="Calibri" w:cs="Calibri"/>
          <w:u w:val="single"/>
        </w:rPr>
        <w:t xml:space="preserve"> </w:t>
      </w:r>
    </w:p>
    <w:tbl>
      <w:tblPr>
        <w:tblStyle w:val="Tabelraster"/>
        <w:tblpPr w:leftFromText="141" w:rightFromText="141" w:vertAnchor="page" w:horzAnchor="margin" w:tblpY="10294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D4F86" w14:paraId="7335C1B8" w14:textId="77777777" w:rsidTr="004D4F86">
        <w:tc>
          <w:tcPr>
            <w:tcW w:w="4528" w:type="dxa"/>
          </w:tcPr>
          <w:p w14:paraId="7043FD6F" w14:textId="77777777" w:rsidR="004D4F86" w:rsidRPr="00556BAA" w:rsidRDefault="004D4F86" w:rsidP="004D4F86">
            <w:pPr>
              <w:rPr>
                <w:rFonts w:ascii="Calibri" w:hAnsi="Calibri" w:cs="Calibri"/>
                <w:b/>
                <w:bCs/>
              </w:rPr>
            </w:pPr>
            <w:r w:rsidRPr="00556BAA">
              <w:rPr>
                <w:rFonts w:ascii="Calibri" w:hAnsi="Calibri" w:cs="Calibri"/>
                <w:b/>
                <w:bCs/>
              </w:rPr>
              <w:t xml:space="preserve">Acties </w:t>
            </w:r>
          </w:p>
        </w:tc>
        <w:tc>
          <w:tcPr>
            <w:tcW w:w="4528" w:type="dxa"/>
          </w:tcPr>
          <w:p w14:paraId="7B5E7EDC" w14:textId="77777777" w:rsidR="004D4F86" w:rsidRPr="00556BAA" w:rsidRDefault="004D4F86" w:rsidP="004D4F86">
            <w:pPr>
              <w:rPr>
                <w:rFonts w:ascii="Calibri" w:hAnsi="Calibri" w:cs="Calibri"/>
                <w:b/>
                <w:bCs/>
              </w:rPr>
            </w:pPr>
            <w:r w:rsidRPr="00556BAA">
              <w:rPr>
                <w:rFonts w:ascii="Calibri" w:hAnsi="Calibri" w:cs="Calibri"/>
                <w:b/>
                <w:bCs/>
              </w:rPr>
              <w:t>Wie/waarom</w:t>
            </w:r>
          </w:p>
        </w:tc>
      </w:tr>
      <w:tr w:rsidR="004D4F86" w14:paraId="53BB45CB" w14:textId="77777777" w:rsidTr="004D4F86">
        <w:tc>
          <w:tcPr>
            <w:tcW w:w="4528" w:type="dxa"/>
          </w:tcPr>
          <w:p w14:paraId="70559D29" w14:textId="3FB69030" w:rsidR="004D4F86" w:rsidRDefault="004D4F86" w:rsidP="004D4F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de evenaardigheden nogmaals aangeven dat vanaf 22 mei gewerkt zal worden met Social schools i.p.v. SchouderCom</w:t>
            </w:r>
          </w:p>
        </w:tc>
        <w:tc>
          <w:tcPr>
            <w:tcW w:w="4528" w:type="dxa"/>
          </w:tcPr>
          <w:p w14:paraId="1F7B2EB3" w14:textId="77777777" w:rsidR="004D4F86" w:rsidRDefault="004D4F86" w:rsidP="004D4F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Bjorn</w:t>
            </w:r>
          </w:p>
        </w:tc>
      </w:tr>
      <w:tr w:rsidR="004D4F86" w14:paraId="43640B43" w14:textId="77777777" w:rsidTr="004D4F86">
        <w:tc>
          <w:tcPr>
            <w:tcW w:w="4528" w:type="dxa"/>
          </w:tcPr>
          <w:p w14:paraId="5271627F" w14:textId="4DBC80B1" w:rsidR="004D4F86" w:rsidRDefault="004D4F86" w:rsidP="004D4F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Agenda met agendapunt: vergaderdata nieuwe schooljaar</w:t>
            </w:r>
          </w:p>
        </w:tc>
        <w:tc>
          <w:tcPr>
            <w:tcW w:w="4528" w:type="dxa"/>
          </w:tcPr>
          <w:p w14:paraId="62DC9599" w14:textId="77777777" w:rsidR="004D4F86" w:rsidRDefault="004D4F86" w:rsidP="004D4F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Rik</w:t>
            </w:r>
          </w:p>
        </w:tc>
      </w:tr>
      <w:tr w:rsidR="004D4F86" w14:paraId="5356D425" w14:textId="77777777" w:rsidTr="004D4F86">
        <w:tc>
          <w:tcPr>
            <w:tcW w:w="4528" w:type="dxa"/>
          </w:tcPr>
          <w:p w14:paraId="7010ECC4" w14:textId="0F349F65" w:rsidR="004D4F86" w:rsidRDefault="004D4F86" w:rsidP="004D4F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mei of 31 mei de planning voor het koffiemoment ouderbetrokkenheid</w:t>
            </w:r>
          </w:p>
        </w:tc>
        <w:tc>
          <w:tcPr>
            <w:tcW w:w="4528" w:type="dxa"/>
          </w:tcPr>
          <w:p w14:paraId="54581CD4" w14:textId="77777777" w:rsidR="004D4F86" w:rsidRDefault="004D4F86" w:rsidP="004D4F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Lindy, Anouchka</w:t>
            </w:r>
          </w:p>
        </w:tc>
      </w:tr>
      <w:tr w:rsidR="004D4F86" w14:paraId="54D22305" w14:textId="77777777" w:rsidTr="004D4F86">
        <w:tc>
          <w:tcPr>
            <w:tcW w:w="4528" w:type="dxa"/>
          </w:tcPr>
          <w:p w14:paraId="45157532" w14:textId="77777777" w:rsidR="004D4F86" w:rsidRDefault="004D4F86" w:rsidP="004D4F86">
            <w:pPr>
              <w:rPr>
                <w:rFonts w:ascii="Calibri" w:hAnsi="Calibri" w:cs="Calibri"/>
              </w:rPr>
            </w:pPr>
          </w:p>
        </w:tc>
        <w:tc>
          <w:tcPr>
            <w:tcW w:w="4528" w:type="dxa"/>
          </w:tcPr>
          <w:p w14:paraId="633DCC43" w14:textId="77777777" w:rsidR="004D4F86" w:rsidRDefault="004D4F86" w:rsidP="004D4F86">
            <w:pPr>
              <w:rPr>
                <w:rFonts w:ascii="Calibri" w:hAnsi="Calibri" w:cs="Calibri"/>
              </w:rPr>
            </w:pPr>
          </w:p>
        </w:tc>
      </w:tr>
      <w:tr w:rsidR="004D4F86" w14:paraId="59F2DAC9" w14:textId="77777777" w:rsidTr="004D4F86">
        <w:tc>
          <w:tcPr>
            <w:tcW w:w="4528" w:type="dxa"/>
          </w:tcPr>
          <w:p w14:paraId="1C965A40" w14:textId="77777777" w:rsidR="004D4F86" w:rsidRDefault="004D4F86" w:rsidP="004D4F86">
            <w:pPr>
              <w:rPr>
                <w:rFonts w:ascii="Calibri" w:hAnsi="Calibri" w:cs="Calibri"/>
              </w:rPr>
            </w:pPr>
          </w:p>
        </w:tc>
        <w:tc>
          <w:tcPr>
            <w:tcW w:w="4528" w:type="dxa"/>
          </w:tcPr>
          <w:p w14:paraId="4F10FE26" w14:textId="77777777" w:rsidR="004D4F86" w:rsidRDefault="004D4F86" w:rsidP="004D4F86">
            <w:pPr>
              <w:rPr>
                <w:rFonts w:ascii="Calibri" w:hAnsi="Calibri" w:cs="Calibri"/>
              </w:rPr>
            </w:pPr>
          </w:p>
        </w:tc>
      </w:tr>
    </w:tbl>
    <w:p w14:paraId="4C86F64A" w14:textId="3BFAC04D" w:rsidR="005E0803" w:rsidRPr="004D4F86" w:rsidRDefault="00385FCA" w:rsidP="007039EC">
      <w:pPr>
        <w:pStyle w:val="Normaalweb"/>
        <w:numPr>
          <w:ilvl w:val="0"/>
          <w:numId w:val="4"/>
        </w:numPr>
        <w:rPr>
          <w:rFonts w:ascii="Calibri" w:hAnsi="Calibri" w:cs="Calibri"/>
          <w:u w:val="single"/>
        </w:rPr>
      </w:pPr>
      <w:r w:rsidRPr="004D4F86">
        <w:rPr>
          <w:rFonts w:asciiTheme="minorHAnsi" w:hAnsiTheme="minorHAnsi" w:cstheme="minorHAnsi"/>
          <w:color w:val="000000"/>
        </w:rPr>
        <w:t>De brie</w:t>
      </w:r>
      <w:r w:rsidR="002D3785">
        <w:rPr>
          <w:rFonts w:asciiTheme="minorHAnsi" w:hAnsiTheme="minorHAnsi" w:cstheme="minorHAnsi"/>
          <w:color w:val="000000"/>
        </w:rPr>
        <w:t>f</w:t>
      </w:r>
      <w:r w:rsidRPr="004D4F86">
        <w:rPr>
          <w:rFonts w:asciiTheme="minorHAnsi" w:hAnsiTheme="minorHAnsi" w:cstheme="minorHAnsi"/>
          <w:color w:val="000000"/>
        </w:rPr>
        <w:t xml:space="preserve"> voor de vacature als O-MR lid z</w:t>
      </w:r>
      <w:r w:rsidR="002D3785">
        <w:rPr>
          <w:rFonts w:asciiTheme="minorHAnsi" w:hAnsiTheme="minorHAnsi" w:cstheme="minorHAnsi"/>
          <w:color w:val="000000"/>
        </w:rPr>
        <w:t>al</w:t>
      </w:r>
      <w:r w:rsidRPr="004D4F86">
        <w:rPr>
          <w:rFonts w:asciiTheme="minorHAnsi" w:hAnsiTheme="minorHAnsi" w:cstheme="minorHAnsi"/>
          <w:color w:val="000000"/>
        </w:rPr>
        <w:t xml:space="preserve"> op donderdag 11 mei via de Evenaardig</w:t>
      </w:r>
      <w:r w:rsidR="004D4F86" w:rsidRPr="004D4F86">
        <w:rPr>
          <w:rFonts w:asciiTheme="minorHAnsi" w:hAnsiTheme="minorHAnsi" w:cstheme="minorHAnsi"/>
          <w:color w:val="000000"/>
        </w:rPr>
        <w:t>h</w:t>
      </w:r>
      <w:r w:rsidRPr="004D4F86">
        <w:rPr>
          <w:rFonts w:asciiTheme="minorHAnsi" w:hAnsiTheme="minorHAnsi" w:cstheme="minorHAnsi"/>
          <w:color w:val="000000"/>
        </w:rPr>
        <w:t>eden met ouders gedeeld worden. Rik st</w:t>
      </w:r>
      <w:r w:rsidR="004D4F86" w:rsidRPr="004D4F86">
        <w:rPr>
          <w:rFonts w:asciiTheme="minorHAnsi" w:hAnsiTheme="minorHAnsi" w:cstheme="minorHAnsi"/>
          <w:color w:val="000000"/>
        </w:rPr>
        <w:t>elt</w:t>
      </w:r>
      <w:r w:rsidRPr="004D4F86">
        <w:rPr>
          <w:rFonts w:asciiTheme="minorHAnsi" w:hAnsiTheme="minorHAnsi" w:cstheme="minorHAnsi"/>
          <w:color w:val="000000"/>
        </w:rPr>
        <w:t xml:space="preserve"> zich opnieuw beschikbaar. De verkiezing voor leerkrachten gaan via de Daltons. Gertie zal zich ook weer opnieuw beschikbaar stellen</w:t>
      </w:r>
      <w:r w:rsidR="00627B8B" w:rsidRPr="004D4F86">
        <w:rPr>
          <w:rFonts w:asciiTheme="minorHAnsi" w:hAnsiTheme="minorHAnsi" w:cstheme="minorHAnsi"/>
          <w:color w:val="000000"/>
        </w:rPr>
        <w:t xml:space="preserve"> </w:t>
      </w:r>
    </w:p>
    <w:p w14:paraId="6179CA67" w14:textId="31CBA0B6" w:rsidR="00385FCA" w:rsidRDefault="00385FCA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Acties jaarplanning:</w:t>
      </w:r>
    </w:p>
    <w:p w14:paraId="6BE13072" w14:textId="7A6A68C4" w:rsidR="00385FCA" w:rsidRPr="004D4F86" w:rsidRDefault="00385FCA" w:rsidP="00385FCA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4D4F86">
        <w:rPr>
          <w:rFonts w:ascii="Calibri" w:hAnsi="Calibri" w:cs="Calibri"/>
        </w:rPr>
        <w:t>Werkverdelingsplan van</w:t>
      </w:r>
      <w:r w:rsidR="004D4F86">
        <w:rPr>
          <w:rFonts w:ascii="Calibri" w:hAnsi="Calibri" w:cs="Calibri"/>
        </w:rPr>
        <w:t>u</w:t>
      </w:r>
      <w:r w:rsidRPr="004D4F86">
        <w:rPr>
          <w:rFonts w:ascii="Calibri" w:hAnsi="Calibri" w:cs="Calibri"/>
        </w:rPr>
        <w:t>it PMR</w:t>
      </w:r>
    </w:p>
    <w:p w14:paraId="0A4D7C9D" w14:textId="66089011" w:rsidR="00385FCA" w:rsidRPr="004D4F86" w:rsidRDefault="00385FCA" w:rsidP="00385FCA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4D4F86">
        <w:rPr>
          <w:rFonts w:ascii="Calibri" w:hAnsi="Calibri" w:cs="Calibri"/>
        </w:rPr>
        <w:t>Vaststellen jaarrooster</w:t>
      </w:r>
    </w:p>
    <w:p w14:paraId="718BCA05" w14:textId="0F58126F" w:rsidR="009B2BC8" w:rsidRPr="004D4F86" w:rsidRDefault="009B2BC8" w:rsidP="00385FCA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 w:rsidRPr="004D4F86">
        <w:rPr>
          <w:rFonts w:ascii="Calibri" w:hAnsi="Calibri" w:cs="Calibri"/>
        </w:rPr>
        <w:t>Verdere acties zijn aangepast en uitgevoerd waar nodig</w:t>
      </w:r>
    </w:p>
    <w:p w14:paraId="54899FE2" w14:textId="77777777" w:rsidR="00385FCA" w:rsidRPr="004D4F86" w:rsidRDefault="00385FCA">
      <w:pPr>
        <w:rPr>
          <w:rFonts w:ascii="Calibri" w:hAnsi="Calibri" w:cs="Calibri"/>
        </w:rPr>
      </w:pPr>
    </w:p>
    <w:p w14:paraId="06AFF69F" w14:textId="77777777" w:rsidR="00385FCA" w:rsidRDefault="00385FCA">
      <w:pPr>
        <w:rPr>
          <w:rFonts w:ascii="Calibri" w:hAnsi="Calibri" w:cs="Calibri"/>
          <w:u w:val="single"/>
        </w:rPr>
      </w:pPr>
    </w:p>
    <w:p w14:paraId="69B889E0" w14:textId="2794EC22" w:rsidR="005E0803" w:rsidRDefault="005E0803">
      <w:pPr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Vergaderdata schooljaar 2023-2024</w:t>
      </w:r>
    </w:p>
    <w:p w14:paraId="1D0851F2" w14:textId="77777777" w:rsidR="00385FCA" w:rsidRDefault="00385FCA">
      <w:pPr>
        <w:rPr>
          <w:rFonts w:ascii="Calibri" w:hAnsi="Calibri" w:cs="Calibri"/>
          <w:u w:val="single"/>
        </w:rPr>
      </w:pPr>
    </w:p>
    <w:p w14:paraId="7911B3E5" w14:textId="6AB2A024" w:rsidR="009B2BC8" w:rsidRPr="004D4F86" w:rsidRDefault="004D4F86" w:rsidP="00EE584D">
      <w:pPr>
        <w:pStyle w:val="Lijstalinea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Omdat het jaarrooster nu nog niet klaar is wordt dit agendapunt verschoven naar de volgende MR vergadering</w:t>
      </w:r>
    </w:p>
    <w:p w14:paraId="447D1BF7" w14:textId="65913269" w:rsidR="005E0803" w:rsidRPr="004D4F86" w:rsidRDefault="005E0803" w:rsidP="004D4F86">
      <w:pPr>
        <w:ind w:left="360"/>
        <w:rPr>
          <w:rFonts w:ascii="Calibri" w:hAnsi="Calibri" w:cs="Calibri"/>
          <w:u w:val="single"/>
        </w:rPr>
      </w:pPr>
    </w:p>
    <w:p w14:paraId="42F7BC94" w14:textId="350A56C1" w:rsidR="00AD7A18" w:rsidRDefault="00AD7A18" w:rsidP="00513E38">
      <w:pPr>
        <w:rPr>
          <w:rFonts w:ascii="Calibri" w:hAnsi="Calibri" w:cs="Calibri"/>
          <w:u w:val="single"/>
        </w:rPr>
      </w:pPr>
    </w:p>
    <w:p w14:paraId="68AEED8C" w14:textId="77777777" w:rsidR="00AD7A18" w:rsidRPr="00513E38" w:rsidRDefault="00AD7A18" w:rsidP="00AD7A18">
      <w:pPr>
        <w:rPr>
          <w:rFonts w:ascii="Calibri" w:hAnsi="Calibri" w:cs="Calibri"/>
          <w:u w:val="single"/>
        </w:rPr>
      </w:pPr>
    </w:p>
    <w:sectPr w:rsidR="00AD7A18" w:rsidRPr="00513E38" w:rsidSect="003F262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2591"/>
    <w:multiLevelType w:val="hybridMultilevel"/>
    <w:tmpl w:val="730AC2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35C"/>
    <w:multiLevelType w:val="hybridMultilevel"/>
    <w:tmpl w:val="E0D28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24F3"/>
    <w:multiLevelType w:val="hybridMultilevel"/>
    <w:tmpl w:val="8E66492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10B75"/>
    <w:multiLevelType w:val="hybridMultilevel"/>
    <w:tmpl w:val="5420E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E293E"/>
    <w:multiLevelType w:val="hybridMultilevel"/>
    <w:tmpl w:val="52F2605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2031D"/>
    <w:multiLevelType w:val="hybridMultilevel"/>
    <w:tmpl w:val="F3DE1B6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65DC1"/>
    <w:multiLevelType w:val="hybridMultilevel"/>
    <w:tmpl w:val="3AB2408C"/>
    <w:lvl w:ilvl="0" w:tplc="9E5E03B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4BB1728"/>
    <w:multiLevelType w:val="hybridMultilevel"/>
    <w:tmpl w:val="4CFE43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C67E5"/>
    <w:multiLevelType w:val="hybridMultilevel"/>
    <w:tmpl w:val="209A0F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F6751"/>
    <w:multiLevelType w:val="hybridMultilevel"/>
    <w:tmpl w:val="757463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274301">
    <w:abstractNumId w:val="7"/>
  </w:num>
  <w:num w:numId="2" w16cid:durableId="60254932">
    <w:abstractNumId w:val="4"/>
  </w:num>
  <w:num w:numId="3" w16cid:durableId="1755661813">
    <w:abstractNumId w:val="5"/>
  </w:num>
  <w:num w:numId="4" w16cid:durableId="667832421">
    <w:abstractNumId w:val="9"/>
  </w:num>
  <w:num w:numId="5" w16cid:durableId="1676108367">
    <w:abstractNumId w:val="8"/>
  </w:num>
  <w:num w:numId="6" w16cid:durableId="379979985">
    <w:abstractNumId w:val="2"/>
  </w:num>
  <w:num w:numId="7" w16cid:durableId="913977020">
    <w:abstractNumId w:val="3"/>
  </w:num>
  <w:num w:numId="8" w16cid:durableId="984314444">
    <w:abstractNumId w:val="1"/>
  </w:num>
  <w:num w:numId="9" w16cid:durableId="1270115677">
    <w:abstractNumId w:val="6"/>
  </w:num>
  <w:num w:numId="10" w16cid:durableId="936526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21"/>
    <w:rsid w:val="00001F7D"/>
    <w:rsid w:val="0001381C"/>
    <w:rsid w:val="000223D7"/>
    <w:rsid w:val="00022AD4"/>
    <w:rsid w:val="00025833"/>
    <w:rsid w:val="00033773"/>
    <w:rsid w:val="00037BD5"/>
    <w:rsid w:val="000563CE"/>
    <w:rsid w:val="00076CDD"/>
    <w:rsid w:val="0009129D"/>
    <w:rsid w:val="000A0F3A"/>
    <w:rsid w:val="000A5B24"/>
    <w:rsid w:val="000B1286"/>
    <w:rsid w:val="000B5685"/>
    <w:rsid w:val="000C0E65"/>
    <w:rsid w:val="00110C6F"/>
    <w:rsid w:val="00111ADD"/>
    <w:rsid w:val="00112E82"/>
    <w:rsid w:val="00113207"/>
    <w:rsid w:val="00122711"/>
    <w:rsid w:val="001A3EDC"/>
    <w:rsid w:val="001A4634"/>
    <w:rsid w:val="001D096D"/>
    <w:rsid w:val="001D1272"/>
    <w:rsid w:val="001D666E"/>
    <w:rsid w:val="001F2C2A"/>
    <w:rsid w:val="001F79CD"/>
    <w:rsid w:val="0023057C"/>
    <w:rsid w:val="002343A3"/>
    <w:rsid w:val="00234749"/>
    <w:rsid w:val="0024086F"/>
    <w:rsid w:val="0028413E"/>
    <w:rsid w:val="00295E53"/>
    <w:rsid w:val="002A0478"/>
    <w:rsid w:val="002A37C5"/>
    <w:rsid w:val="002A40ED"/>
    <w:rsid w:val="002D3785"/>
    <w:rsid w:val="002E3F8E"/>
    <w:rsid w:val="002F50A0"/>
    <w:rsid w:val="003455E9"/>
    <w:rsid w:val="00346A13"/>
    <w:rsid w:val="00385A54"/>
    <w:rsid w:val="00385FCA"/>
    <w:rsid w:val="003E3371"/>
    <w:rsid w:val="003F262F"/>
    <w:rsid w:val="00402CE8"/>
    <w:rsid w:val="00414518"/>
    <w:rsid w:val="0044610A"/>
    <w:rsid w:val="00455D81"/>
    <w:rsid w:val="004632FC"/>
    <w:rsid w:val="00490AAB"/>
    <w:rsid w:val="004A4F75"/>
    <w:rsid w:val="004A76C2"/>
    <w:rsid w:val="004B60F0"/>
    <w:rsid w:val="004D4F86"/>
    <w:rsid w:val="004F504D"/>
    <w:rsid w:val="00513E38"/>
    <w:rsid w:val="0054638F"/>
    <w:rsid w:val="00550768"/>
    <w:rsid w:val="00555133"/>
    <w:rsid w:val="00556BAA"/>
    <w:rsid w:val="005A1163"/>
    <w:rsid w:val="005B02AB"/>
    <w:rsid w:val="005C7745"/>
    <w:rsid w:val="005D4A6D"/>
    <w:rsid w:val="005E0803"/>
    <w:rsid w:val="005F64E2"/>
    <w:rsid w:val="00600A6A"/>
    <w:rsid w:val="00604768"/>
    <w:rsid w:val="00624A7D"/>
    <w:rsid w:val="00627B8B"/>
    <w:rsid w:val="00637EB5"/>
    <w:rsid w:val="006603A4"/>
    <w:rsid w:val="006939A3"/>
    <w:rsid w:val="006B0294"/>
    <w:rsid w:val="006B3784"/>
    <w:rsid w:val="006C7B20"/>
    <w:rsid w:val="006E0018"/>
    <w:rsid w:val="006F14D5"/>
    <w:rsid w:val="006F3A21"/>
    <w:rsid w:val="006F6632"/>
    <w:rsid w:val="00715F28"/>
    <w:rsid w:val="00721CCE"/>
    <w:rsid w:val="00742F6B"/>
    <w:rsid w:val="007432D6"/>
    <w:rsid w:val="007716D9"/>
    <w:rsid w:val="00773B81"/>
    <w:rsid w:val="00792B19"/>
    <w:rsid w:val="007A338B"/>
    <w:rsid w:val="007A5FDA"/>
    <w:rsid w:val="00845ECD"/>
    <w:rsid w:val="00862842"/>
    <w:rsid w:val="00864CF0"/>
    <w:rsid w:val="008E7F5D"/>
    <w:rsid w:val="00905B08"/>
    <w:rsid w:val="00924F62"/>
    <w:rsid w:val="0093402A"/>
    <w:rsid w:val="009511A2"/>
    <w:rsid w:val="0097115C"/>
    <w:rsid w:val="00972121"/>
    <w:rsid w:val="009765F6"/>
    <w:rsid w:val="00976C79"/>
    <w:rsid w:val="009777A1"/>
    <w:rsid w:val="00987AF4"/>
    <w:rsid w:val="00995040"/>
    <w:rsid w:val="009A31ED"/>
    <w:rsid w:val="009A4100"/>
    <w:rsid w:val="009B2BC8"/>
    <w:rsid w:val="009C624C"/>
    <w:rsid w:val="00A07AC6"/>
    <w:rsid w:val="00A54402"/>
    <w:rsid w:val="00A70A27"/>
    <w:rsid w:val="00A7188D"/>
    <w:rsid w:val="00AA469A"/>
    <w:rsid w:val="00AB73F3"/>
    <w:rsid w:val="00AD7A18"/>
    <w:rsid w:val="00B00C3E"/>
    <w:rsid w:val="00B2046F"/>
    <w:rsid w:val="00B32F51"/>
    <w:rsid w:val="00B75E5C"/>
    <w:rsid w:val="00B7688C"/>
    <w:rsid w:val="00B85033"/>
    <w:rsid w:val="00B861AE"/>
    <w:rsid w:val="00B93B02"/>
    <w:rsid w:val="00BA1B41"/>
    <w:rsid w:val="00BB6CF1"/>
    <w:rsid w:val="00BC5FD9"/>
    <w:rsid w:val="00BF687A"/>
    <w:rsid w:val="00C06DB2"/>
    <w:rsid w:val="00C6234A"/>
    <w:rsid w:val="00C62D17"/>
    <w:rsid w:val="00CB0762"/>
    <w:rsid w:val="00CE0E30"/>
    <w:rsid w:val="00CE5785"/>
    <w:rsid w:val="00D12BE8"/>
    <w:rsid w:val="00D1669D"/>
    <w:rsid w:val="00D219A7"/>
    <w:rsid w:val="00D4780E"/>
    <w:rsid w:val="00D547A2"/>
    <w:rsid w:val="00D64395"/>
    <w:rsid w:val="00D90339"/>
    <w:rsid w:val="00DC6DBD"/>
    <w:rsid w:val="00DD0AC8"/>
    <w:rsid w:val="00DD7B35"/>
    <w:rsid w:val="00DE65C1"/>
    <w:rsid w:val="00DF1C23"/>
    <w:rsid w:val="00E05096"/>
    <w:rsid w:val="00E33434"/>
    <w:rsid w:val="00E44D53"/>
    <w:rsid w:val="00E66197"/>
    <w:rsid w:val="00E84B0F"/>
    <w:rsid w:val="00EA0B70"/>
    <w:rsid w:val="00EA4D4A"/>
    <w:rsid w:val="00EB577F"/>
    <w:rsid w:val="00ED41DE"/>
    <w:rsid w:val="00EF4C94"/>
    <w:rsid w:val="00F03F3D"/>
    <w:rsid w:val="00F20314"/>
    <w:rsid w:val="00F31AA8"/>
    <w:rsid w:val="00F47CA7"/>
    <w:rsid w:val="00F63737"/>
    <w:rsid w:val="00F91FF7"/>
    <w:rsid w:val="00F92D59"/>
    <w:rsid w:val="00F932E2"/>
    <w:rsid w:val="00F9661A"/>
    <w:rsid w:val="00F96991"/>
    <w:rsid w:val="00FA1E7F"/>
    <w:rsid w:val="0FA99D4F"/>
    <w:rsid w:val="19D8A920"/>
    <w:rsid w:val="27EEB6A0"/>
    <w:rsid w:val="2AE4AFED"/>
    <w:rsid w:val="2CC227C3"/>
    <w:rsid w:val="34707C1D"/>
    <w:rsid w:val="41D65C52"/>
    <w:rsid w:val="42F0B4B5"/>
    <w:rsid w:val="477175DD"/>
    <w:rsid w:val="49A593BE"/>
    <w:rsid w:val="52253107"/>
    <w:rsid w:val="5D1DF7EC"/>
    <w:rsid w:val="619A5A52"/>
    <w:rsid w:val="7078E841"/>
    <w:rsid w:val="715F7F6B"/>
    <w:rsid w:val="72FB4FCC"/>
    <w:rsid w:val="792B1BB8"/>
    <w:rsid w:val="7AEE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B76F"/>
  <w14:defaultImageDpi w14:val="32767"/>
  <w15:chartTrackingRefBased/>
  <w15:docId w15:val="{CE60716E-A944-BA4A-A7CE-33C2A767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F3A21"/>
    <w:pPr>
      <w:ind w:left="720"/>
      <w:contextualSpacing/>
    </w:pPr>
  </w:style>
  <w:style w:type="table" w:styleId="Tabelraster">
    <w:name w:val="Table Grid"/>
    <w:basedOn w:val="Standaardtabel"/>
    <w:uiPriority w:val="39"/>
    <w:rsid w:val="003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792B19"/>
    <w:rPr>
      <w:color w:val="808080"/>
    </w:rPr>
  </w:style>
  <w:style w:type="paragraph" w:styleId="Normaalweb">
    <w:name w:val="Normal (Web)"/>
    <w:basedOn w:val="Standaard"/>
    <w:uiPriority w:val="99"/>
    <w:unhideWhenUsed/>
    <w:rsid w:val="00742F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11" ma:contentTypeDescription="Een nieuw document maken." ma:contentTypeScope="" ma:versionID="4a7c93f1111a5748b791d4c3cd2fe721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d5ee7242287fc057fa52cf0ad7a2d7d1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601FB4-DC36-418C-817D-DBC2C8F85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657B3-95FE-4AC6-83F9-8F6CE0821A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90C751-C671-42F6-878A-ED691FB411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48fc3c-11f8-42f1-a9e3-35426b991208"/>
    <ds:schemaRef ds:uri="eac99070-c7bf-4786-a678-2995f1ddf9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529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Bjorn Danen | Daltonschool De Evenaar</dc:creator>
  <cp:keywords/>
  <dc:description/>
  <cp:lastModifiedBy>Rianne v Loon | De Evenaar</cp:lastModifiedBy>
  <cp:revision>8</cp:revision>
  <dcterms:created xsi:type="dcterms:W3CDTF">2023-05-09T14:17:00Z</dcterms:created>
  <dcterms:modified xsi:type="dcterms:W3CDTF">2023-05-15T05:35:00Z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</Properties>
</file>