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3516" w14:textId="77777777" w:rsidR="00825D0D" w:rsidRDefault="00D50576">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Notulen MR vergadering 16 maart 2022</w:t>
      </w:r>
      <w:r>
        <w:rPr>
          <w:rFonts w:ascii="Times New Roman" w:eastAsia="Times New Roman" w:hAnsi="Times New Roman" w:cs="Times New Roman"/>
          <w:color w:val="000000"/>
          <w:sz w:val="24"/>
          <w:szCs w:val="24"/>
        </w:rPr>
        <w:br/>
        <w:t xml:space="preserve">aanvang: 19.30u  </w:t>
      </w:r>
      <w:r>
        <w:rPr>
          <w:rFonts w:ascii="Times New Roman" w:eastAsia="Times New Roman" w:hAnsi="Times New Roman" w:cs="Times New Roman"/>
          <w:color w:val="000000"/>
          <w:sz w:val="24"/>
          <w:szCs w:val="24"/>
        </w:rPr>
        <w:br/>
        <w:t xml:space="preserve">aanwezig: Aukje, Femke, Rik, Loes V, Gertie, Bjorn, Rianne </w:t>
      </w:r>
      <w:r>
        <w:rPr>
          <w:rFonts w:ascii="Times New Roman" w:eastAsia="Times New Roman" w:hAnsi="Times New Roman" w:cs="Times New Roman"/>
          <w:color w:val="000000"/>
          <w:sz w:val="24"/>
          <w:szCs w:val="24"/>
        </w:rPr>
        <w:br/>
        <w:t xml:space="preserve">Afwezig: </w:t>
      </w:r>
      <w:proofErr w:type="spellStart"/>
      <w:r>
        <w:rPr>
          <w:rFonts w:ascii="Times New Roman" w:eastAsia="Times New Roman" w:hAnsi="Times New Roman" w:cs="Times New Roman"/>
          <w:color w:val="000000"/>
          <w:sz w:val="24"/>
          <w:szCs w:val="24"/>
        </w:rPr>
        <w:t>Lindy</w:t>
      </w:r>
      <w:proofErr w:type="spellEnd"/>
      <w:r>
        <w:rPr>
          <w:rFonts w:ascii="Times New Roman" w:eastAsia="Times New Roman" w:hAnsi="Times New Roman" w:cs="Times New Roman"/>
          <w:color w:val="000000"/>
          <w:sz w:val="24"/>
          <w:szCs w:val="24"/>
        </w:rPr>
        <w:br/>
        <w:t>Aangesloten: Judith</w:t>
      </w:r>
      <w:r>
        <w:rPr>
          <w:rFonts w:ascii="Times New Roman" w:eastAsia="Times New Roman" w:hAnsi="Times New Roman" w:cs="Times New Roman"/>
          <w:color w:val="000000"/>
          <w:sz w:val="24"/>
          <w:szCs w:val="24"/>
        </w:rPr>
        <w:br/>
      </w:r>
    </w:p>
    <w:p w14:paraId="4F4A6C27" w14:textId="77777777" w:rsidR="00825D0D" w:rsidRDefault="00825D0D"/>
    <w:p w14:paraId="7523E1DE" w14:textId="77777777" w:rsidR="00825D0D" w:rsidRDefault="00D50576">
      <w:pPr>
        <w:numPr>
          <w:ilvl w:val="0"/>
          <w:numId w:val="1"/>
        </w:numPr>
        <w:pBdr>
          <w:top w:val="nil"/>
          <w:left w:val="nil"/>
          <w:bottom w:val="nil"/>
          <w:right w:val="nil"/>
          <w:between w:val="nil"/>
        </w:pBdr>
        <w:spacing w:after="0"/>
        <w:rPr>
          <w:b/>
          <w:color w:val="000000"/>
        </w:rPr>
      </w:pPr>
      <w:r>
        <w:rPr>
          <w:b/>
          <w:color w:val="000000"/>
        </w:rPr>
        <w:t>Welkom, notulen en acties vorige vergadering</w:t>
      </w:r>
    </w:p>
    <w:p w14:paraId="7C9CE959" w14:textId="61E3CD93" w:rsidR="00825D0D" w:rsidRDefault="00D50576">
      <w:pPr>
        <w:numPr>
          <w:ilvl w:val="1"/>
          <w:numId w:val="1"/>
        </w:numPr>
        <w:pBdr>
          <w:top w:val="nil"/>
          <w:left w:val="nil"/>
          <w:bottom w:val="nil"/>
          <w:right w:val="nil"/>
          <w:between w:val="nil"/>
        </w:pBdr>
        <w:spacing w:after="0"/>
        <w:rPr>
          <w:color w:val="000000"/>
        </w:rPr>
      </w:pPr>
      <w:r>
        <w:rPr>
          <w:color w:val="000000"/>
        </w:rPr>
        <w:t>Notulen zijn goedgekeurd en op de site geplaatst</w:t>
      </w:r>
      <w:r w:rsidR="004B27F1">
        <w:rPr>
          <w:color w:val="000000"/>
        </w:rPr>
        <w:t>, acties zijn uitgevoerd</w:t>
      </w:r>
      <w:r>
        <w:rPr>
          <w:color w:val="000000"/>
        </w:rPr>
        <w:t>.</w:t>
      </w:r>
      <w:r>
        <w:rPr>
          <w:color w:val="000000"/>
        </w:rPr>
        <w:br/>
      </w:r>
    </w:p>
    <w:p w14:paraId="2AB0E429" w14:textId="77777777" w:rsidR="00825D0D" w:rsidRDefault="00D50576">
      <w:pPr>
        <w:numPr>
          <w:ilvl w:val="0"/>
          <w:numId w:val="1"/>
        </w:numPr>
        <w:pBdr>
          <w:top w:val="nil"/>
          <w:left w:val="nil"/>
          <w:bottom w:val="nil"/>
          <w:right w:val="nil"/>
          <w:between w:val="nil"/>
        </w:pBdr>
        <w:spacing w:after="0"/>
        <w:rPr>
          <w:b/>
          <w:color w:val="000000"/>
        </w:rPr>
      </w:pPr>
      <w:r>
        <w:rPr>
          <w:b/>
          <w:color w:val="000000"/>
        </w:rPr>
        <w:t>Mededelingen directie</w:t>
      </w:r>
    </w:p>
    <w:p w14:paraId="5F2DB0DD" w14:textId="7EE60190" w:rsidR="00825D0D" w:rsidRDefault="00D50576">
      <w:pPr>
        <w:numPr>
          <w:ilvl w:val="1"/>
          <w:numId w:val="1"/>
        </w:numPr>
        <w:pBdr>
          <w:top w:val="nil"/>
          <w:left w:val="nil"/>
          <w:bottom w:val="nil"/>
          <w:right w:val="nil"/>
          <w:between w:val="nil"/>
        </w:pBdr>
        <w:spacing w:after="0"/>
        <w:rPr>
          <w:color w:val="000000"/>
        </w:rPr>
      </w:pPr>
      <w:r>
        <w:rPr>
          <w:color w:val="000000"/>
        </w:rPr>
        <w:t xml:space="preserve">vervanging blijft puzzelen, fijn dat door flexibiliteit van collega 's veel </w:t>
      </w:r>
      <w:r w:rsidRPr="003770A6">
        <w:t>op</w:t>
      </w:r>
      <w:r w:rsidR="000611B0" w:rsidRPr="003770A6">
        <w:t>ge</w:t>
      </w:r>
      <w:r w:rsidRPr="003770A6">
        <w:t>vangen</w:t>
      </w:r>
      <w:r w:rsidR="004B27F1" w:rsidRPr="003770A6">
        <w:t xml:space="preserve"> </w:t>
      </w:r>
      <w:r w:rsidR="004B27F1">
        <w:rPr>
          <w:color w:val="000000"/>
        </w:rPr>
        <w:t>kan worden</w:t>
      </w:r>
    </w:p>
    <w:p w14:paraId="76E7026C" w14:textId="211456C1" w:rsidR="00825D0D" w:rsidRDefault="00D50576">
      <w:pPr>
        <w:numPr>
          <w:ilvl w:val="1"/>
          <w:numId w:val="1"/>
        </w:numPr>
        <w:pBdr>
          <w:top w:val="nil"/>
          <w:left w:val="nil"/>
          <w:bottom w:val="nil"/>
          <w:right w:val="nil"/>
          <w:between w:val="nil"/>
        </w:pBdr>
        <w:spacing w:after="0"/>
      </w:pPr>
      <w:r>
        <w:rPr>
          <w:color w:val="000000"/>
        </w:rPr>
        <w:t>instroomgroep start 21 maart</w:t>
      </w:r>
      <w:r w:rsidR="004B27F1">
        <w:rPr>
          <w:color w:val="000000"/>
        </w:rPr>
        <w:t xml:space="preserve"> en zal door Marieke opgestart worden, dit is mogelijk omdat in de groep van Marieke de LIO zal starten in deze periode</w:t>
      </w:r>
      <w:r>
        <w:rPr>
          <w:color w:val="000000"/>
        </w:rPr>
        <w:t xml:space="preserve">.  Mirjam en Ine gaan na deze periode de instroomgroep verder draaien, zij zijn al bekend </w:t>
      </w:r>
      <w:r w:rsidR="004B27F1">
        <w:rPr>
          <w:color w:val="000000"/>
        </w:rPr>
        <w:t>binnen en m</w:t>
      </w:r>
      <w:r>
        <w:rPr>
          <w:color w:val="000000"/>
        </w:rPr>
        <w:t>et onze school. Deze instroomgroep stroomt  langzaam vol tot een volwaardige groep 1.</w:t>
      </w:r>
    </w:p>
    <w:p w14:paraId="2CEB9DB3" w14:textId="0C11ACF0" w:rsidR="00825D0D" w:rsidRDefault="004B27F1" w:rsidP="004B27F1">
      <w:pPr>
        <w:numPr>
          <w:ilvl w:val="1"/>
          <w:numId w:val="1"/>
        </w:numPr>
        <w:pBdr>
          <w:top w:val="nil"/>
          <w:left w:val="nil"/>
          <w:bottom w:val="nil"/>
          <w:right w:val="nil"/>
          <w:between w:val="nil"/>
        </w:pBdr>
        <w:spacing w:after="0"/>
      </w:pPr>
      <w:r w:rsidRPr="004B27F1">
        <w:rPr>
          <w:color w:val="000000"/>
        </w:rPr>
        <w:t xml:space="preserve">Er is </w:t>
      </w:r>
      <w:r w:rsidR="00D50576" w:rsidRPr="004B27F1">
        <w:rPr>
          <w:color w:val="000000"/>
        </w:rPr>
        <w:t xml:space="preserve">mogelijk een langdurige vervanging in groep 4b, tot </w:t>
      </w:r>
      <w:r w:rsidR="00D50576" w:rsidRPr="003770A6">
        <w:t xml:space="preserve">aan </w:t>
      </w:r>
      <w:r w:rsidR="000611B0" w:rsidRPr="003770A6">
        <w:t xml:space="preserve">de </w:t>
      </w:r>
      <w:r w:rsidR="00D50576" w:rsidRPr="003770A6">
        <w:t>mei</w:t>
      </w:r>
      <w:r w:rsidR="000611B0" w:rsidRPr="003770A6">
        <w:t>vakantie</w:t>
      </w:r>
      <w:r w:rsidR="00D50576" w:rsidRPr="003770A6">
        <w:t xml:space="preserve"> </w:t>
      </w:r>
      <w:r w:rsidR="00D50576" w:rsidRPr="004B27F1">
        <w:rPr>
          <w:color w:val="000000"/>
        </w:rPr>
        <w:t>is vervanging geregeld waardoor vaste gezichten zichtbaar zijn voor de groep</w:t>
      </w:r>
      <w:r>
        <w:rPr>
          <w:color w:val="000000"/>
        </w:rPr>
        <w:t>, op evt. lange termijn vervanging is ook een oplossing in beeld</w:t>
      </w:r>
    </w:p>
    <w:p w14:paraId="660D9B44" w14:textId="77777777" w:rsidR="00825D0D" w:rsidRDefault="00D50576">
      <w:pPr>
        <w:numPr>
          <w:ilvl w:val="1"/>
          <w:numId w:val="1"/>
        </w:numPr>
        <w:pBdr>
          <w:top w:val="nil"/>
          <w:left w:val="nil"/>
          <w:bottom w:val="nil"/>
          <w:right w:val="nil"/>
          <w:between w:val="nil"/>
        </w:pBdr>
        <w:spacing w:after="0"/>
      </w:pPr>
      <w:r>
        <w:rPr>
          <w:color w:val="000000"/>
        </w:rPr>
        <w:t xml:space="preserve">groep 6 zal vanaf 1 april weer zijn zoals voor het verlof van </w:t>
      </w:r>
      <w:proofErr w:type="spellStart"/>
      <w:r>
        <w:rPr>
          <w:color w:val="000000"/>
        </w:rPr>
        <w:t>Ragmar</w:t>
      </w:r>
      <w:proofErr w:type="spellEnd"/>
      <w:r>
        <w:rPr>
          <w:color w:val="000000"/>
        </w:rPr>
        <w:t xml:space="preserve"> was, Daniëlle zal weer voor de groep komen</w:t>
      </w:r>
    </w:p>
    <w:p w14:paraId="330A653B" w14:textId="77777777" w:rsidR="00825D0D" w:rsidRDefault="00D50576">
      <w:pPr>
        <w:numPr>
          <w:ilvl w:val="1"/>
          <w:numId w:val="1"/>
        </w:numPr>
        <w:pBdr>
          <w:top w:val="nil"/>
          <w:left w:val="nil"/>
          <w:bottom w:val="nil"/>
          <w:right w:val="nil"/>
          <w:between w:val="nil"/>
        </w:pBdr>
        <w:spacing w:after="0"/>
      </w:pPr>
      <w:proofErr w:type="spellStart"/>
      <w:r>
        <w:rPr>
          <w:color w:val="000000"/>
        </w:rPr>
        <w:t>Ragmar</w:t>
      </w:r>
      <w:proofErr w:type="spellEnd"/>
      <w:r>
        <w:rPr>
          <w:color w:val="000000"/>
        </w:rPr>
        <w:t xml:space="preserve"> komt per 1 april terug van zwangerschapsverlof en zal haar ondersteuningstaken weer hervatten</w:t>
      </w:r>
    </w:p>
    <w:p w14:paraId="30DA66FF" w14:textId="77777777" w:rsidR="00825D0D" w:rsidRDefault="00D50576">
      <w:pPr>
        <w:numPr>
          <w:ilvl w:val="0"/>
          <w:numId w:val="1"/>
        </w:numPr>
        <w:pBdr>
          <w:top w:val="nil"/>
          <w:left w:val="nil"/>
          <w:bottom w:val="nil"/>
          <w:right w:val="nil"/>
          <w:between w:val="nil"/>
        </w:pBdr>
        <w:spacing w:after="0"/>
        <w:rPr>
          <w:b/>
          <w:color w:val="000000"/>
        </w:rPr>
      </w:pPr>
      <w:r>
        <w:rPr>
          <w:b/>
          <w:color w:val="000000"/>
        </w:rPr>
        <w:t>Corona stavaza</w:t>
      </w:r>
    </w:p>
    <w:p w14:paraId="45AE00F4" w14:textId="20418C5E" w:rsidR="00825D0D" w:rsidRDefault="00D50576">
      <w:pPr>
        <w:numPr>
          <w:ilvl w:val="1"/>
          <w:numId w:val="1"/>
        </w:numPr>
        <w:pBdr>
          <w:top w:val="nil"/>
          <w:left w:val="nil"/>
          <w:bottom w:val="nil"/>
          <w:right w:val="nil"/>
          <w:between w:val="nil"/>
        </w:pBdr>
        <w:spacing w:after="0"/>
        <w:rPr>
          <w:color w:val="000000"/>
        </w:rPr>
      </w:pPr>
      <w:r>
        <w:rPr>
          <w:color w:val="000000"/>
        </w:rPr>
        <w:t>Ouders zijn weer welkom in de school. De discussie of en tot wanneer er getest wordt, wordt gevoerd. Er z</w:t>
      </w:r>
      <w:r w:rsidR="004B27F1">
        <w:rPr>
          <w:color w:val="000000"/>
        </w:rPr>
        <w:t>ullen</w:t>
      </w:r>
      <w:r>
        <w:rPr>
          <w:color w:val="000000"/>
        </w:rPr>
        <w:t xml:space="preserve"> tot 23 maart </w:t>
      </w:r>
      <w:r w:rsidR="004B27F1">
        <w:rPr>
          <w:color w:val="000000"/>
        </w:rPr>
        <w:t xml:space="preserve">zelftesten </w:t>
      </w:r>
      <w:r>
        <w:rPr>
          <w:color w:val="000000"/>
        </w:rPr>
        <w:t>meegegeven worden, verder wachten we weer af of er meer van uit de overheid bekend zal worden</w:t>
      </w:r>
      <w:r>
        <w:rPr>
          <w:color w:val="000000"/>
        </w:rPr>
        <w:br/>
      </w:r>
    </w:p>
    <w:p w14:paraId="3F6772F2" w14:textId="77777777" w:rsidR="00825D0D" w:rsidRDefault="00D50576">
      <w:pPr>
        <w:numPr>
          <w:ilvl w:val="0"/>
          <w:numId w:val="1"/>
        </w:numPr>
        <w:pBdr>
          <w:top w:val="nil"/>
          <w:left w:val="nil"/>
          <w:bottom w:val="nil"/>
          <w:right w:val="nil"/>
          <w:between w:val="nil"/>
        </w:pBdr>
        <w:spacing w:after="0"/>
        <w:rPr>
          <w:b/>
          <w:color w:val="000000"/>
        </w:rPr>
      </w:pPr>
      <w:r>
        <w:rPr>
          <w:b/>
          <w:color w:val="000000"/>
        </w:rPr>
        <w:t>Formatie 2022-2023</w:t>
      </w:r>
    </w:p>
    <w:p w14:paraId="7EB193BD" w14:textId="29353C95" w:rsidR="00825D0D" w:rsidRDefault="00D50576">
      <w:pPr>
        <w:numPr>
          <w:ilvl w:val="0"/>
          <w:numId w:val="2"/>
        </w:numPr>
        <w:pBdr>
          <w:top w:val="nil"/>
          <w:left w:val="nil"/>
          <w:bottom w:val="nil"/>
          <w:right w:val="nil"/>
          <w:between w:val="nil"/>
        </w:pBdr>
        <w:spacing w:after="0"/>
        <w:rPr>
          <w:color w:val="000000"/>
        </w:rPr>
      </w:pPr>
      <w:r>
        <w:rPr>
          <w:color w:val="000000"/>
        </w:rPr>
        <w:t>Er is geen voorstel gedaan over het aantal groepen</w:t>
      </w:r>
      <w:r w:rsidR="004B27F1">
        <w:rPr>
          <w:color w:val="000000"/>
        </w:rPr>
        <w:t xml:space="preserve"> voor aankomend schooljaar. W</w:t>
      </w:r>
      <w:r>
        <w:rPr>
          <w:color w:val="000000"/>
        </w:rPr>
        <w:t>el is de discussie gevoerd hoe de formatie kan zijn om voor de hele school  continuïteit van groepen te kunnen waarborgen bij evt. vervangingen die nodig zijn.  Het leerlingaantal neemt toe zodat er evt. meer(</w:t>
      </w:r>
      <w:proofErr w:type="spellStart"/>
      <w:r>
        <w:rPr>
          <w:color w:val="000000"/>
        </w:rPr>
        <w:t>dere</w:t>
      </w:r>
      <w:proofErr w:type="spellEnd"/>
      <w:r>
        <w:rPr>
          <w:color w:val="000000"/>
        </w:rPr>
        <w:t xml:space="preserve">) groepen zullen komen. Ook besproken zijn de NPO gelden die beschikbaar gesteld zijn door de overheid of deze gebuikt kunnen/mogen worden om in te zetten voor extra groepen of voor andere opties. Er zal goed gekeken worden dat de NPO gelden verantwoord ingezet worden </w:t>
      </w:r>
      <w:r w:rsidR="004B27F1">
        <w:rPr>
          <w:color w:val="000000"/>
        </w:rPr>
        <w:t>en deze inzet passend is binnen de kaders van deze vergoeding</w:t>
      </w:r>
      <w:r>
        <w:rPr>
          <w:color w:val="000000"/>
        </w:rPr>
        <w:t>.  8 april zal het team van de Evenaar ook deze discussie met elkaar voeren om tot een goede formatie te komen. De eerstvolgende vergadering van MR zal de discussie verder gaan.</w:t>
      </w:r>
    </w:p>
    <w:p w14:paraId="7D7DB417" w14:textId="77777777" w:rsidR="00825D0D" w:rsidRDefault="00825D0D">
      <w:pPr>
        <w:pBdr>
          <w:top w:val="nil"/>
          <w:left w:val="nil"/>
          <w:bottom w:val="nil"/>
          <w:right w:val="nil"/>
          <w:between w:val="nil"/>
        </w:pBdr>
        <w:spacing w:after="0"/>
        <w:ind w:left="1776"/>
        <w:rPr>
          <w:b/>
          <w:color w:val="000000"/>
        </w:rPr>
      </w:pPr>
    </w:p>
    <w:p w14:paraId="5A72CF10" w14:textId="77777777" w:rsidR="00825D0D" w:rsidRDefault="00D50576">
      <w:pPr>
        <w:numPr>
          <w:ilvl w:val="0"/>
          <w:numId w:val="1"/>
        </w:numPr>
        <w:pBdr>
          <w:top w:val="nil"/>
          <w:left w:val="nil"/>
          <w:bottom w:val="nil"/>
          <w:right w:val="nil"/>
          <w:between w:val="nil"/>
        </w:pBdr>
        <w:spacing w:after="0"/>
        <w:rPr>
          <w:b/>
          <w:color w:val="000000"/>
        </w:rPr>
      </w:pPr>
      <w:r>
        <w:rPr>
          <w:b/>
          <w:color w:val="000000"/>
        </w:rPr>
        <w:t>Besteding OV gelden en algemene reserves OV</w:t>
      </w:r>
    </w:p>
    <w:p w14:paraId="017E8AA2" w14:textId="77777777" w:rsidR="00825D0D" w:rsidRDefault="00D50576">
      <w:pPr>
        <w:numPr>
          <w:ilvl w:val="1"/>
          <w:numId w:val="1"/>
        </w:numPr>
        <w:pBdr>
          <w:top w:val="nil"/>
          <w:left w:val="nil"/>
          <w:bottom w:val="nil"/>
          <w:right w:val="nil"/>
          <w:between w:val="nil"/>
        </w:pBdr>
        <w:spacing w:after="0"/>
        <w:rPr>
          <w:color w:val="000000"/>
        </w:rPr>
      </w:pPr>
      <w:r>
        <w:rPr>
          <w:color w:val="000000"/>
        </w:rPr>
        <w:t>stand van zaken besproken, er komt een gesprek met Vincent, MR en directie</w:t>
      </w:r>
      <w:r>
        <w:rPr>
          <w:color w:val="000000"/>
        </w:rPr>
        <w:br/>
      </w:r>
    </w:p>
    <w:p w14:paraId="6E9918F4" w14:textId="77777777" w:rsidR="00825D0D" w:rsidRDefault="00D50576">
      <w:pPr>
        <w:numPr>
          <w:ilvl w:val="0"/>
          <w:numId w:val="1"/>
        </w:numPr>
        <w:pBdr>
          <w:top w:val="nil"/>
          <w:left w:val="nil"/>
          <w:bottom w:val="nil"/>
          <w:right w:val="nil"/>
          <w:between w:val="nil"/>
        </w:pBdr>
        <w:spacing w:after="0"/>
        <w:rPr>
          <w:b/>
          <w:color w:val="000000"/>
        </w:rPr>
      </w:pPr>
      <w:r>
        <w:rPr>
          <w:b/>
          <w:color w:val="000000"/>
        </w:rPr>
        <w:t>Doelen NPO gelden</w:t>
      </w:r>
    </w:p>
    <w:p w14:paraId="025F3A03" w14:textId="138F3812" w:rsidR="00825D0D" w:rsidRDefault="00D50576">
      <w:pPr>
        <w:numPr>
          <w:ilvl w:val="1"/>
          <w:numId w:val="1"/>
        </w:numPr>
        <w:pBdr>
          <w:top w:val="nil"/>
          <w:left w:val="nil"/>
          <w:bottom w:val="nil"/>
          <w:right w:val="nil"/>
          <w:between w:val="nil"/>
        </w:pBdr>
        <w:spacing w:after="0"/>
        <w:rPr>
          <w:color w:val="000000"/>
        </w:rPr>
      </w:pPr>
      <w:r>
        <w:rPr>
          <w:color w:val="000000"/>
        </w:rPr>
        <w:lastRenderedPageBreak/>
        <w:t>Doelen NPO zijn besproken met MR en al eerder met het team, SAAM is tevreden over de verantwoording, doelen worden aangepast door het team waar nodig, zodat in juni/juli weer bijgestuurd en bijgeschaafd kan en zal worden waar nodig.</w:t>
      </w:r>
      <w:r>
        <w:rPr>
          <w:color w:val="000000"/>
        </w:rPr>
        <w:br/>
      </w:r>
    </w:p>
    <w:p w14:paraId="1A413D5D" w14:textId="77777777" w:rsidR="00825D0D" w:rsidRDefault="00D50576">
      <w:pPr>
        <w:numPr>
          <w:ilvl w:val="0"/>
          <w:numId w:val="1"/>
        </w:numPr>
        <w:pBdr>
          <w:top w:val="nil"/>
          <w:left w:val="nil"/>
          <w:bottom w:val="nil"/>
          <w:right w:val="nil"/>
          <w:between w:val="nil"/>
        </w:pBdr>
        <w:spacing w:after="0"/>
        <w:rPr>
          <w:b/>
          <w:color w:val="000000"/>
        </w:rPr>
      </w:pPr>
      <w:r>
        <w:rPr>
          <w:b/>
          <w:color w:val="000000"/>
        </w:rPr>
        <w:t>Concept jaarrooster</w:t>
      </w:r>
    </w:p>
    <w:p w14:paraId="53DBDC12" w14:textId="11D25DFD" w:rsidR="00825D0D" w:rsidRDefault="00D50576">
      <w:pPr>
        <w:numPr>
          <w:ilvl w:val="1"/>
          <w:numId w:val="1"/>
        </w:numPr>
        <w:pBdr>
          <w:top w:val="nil"/>
          <w:left w:val="nil"/>
          <w:bottom w:val="nil"/>
          <w:right w:val="nil"/>
          <w:between w:val="nil"/>
        </w:pBdr>
        <w:spacing w:after="0"/>
        <w:rPr>
          <w:color w:val="000000"/>
        </w:rPr>
      </w:pPr>
      <w:r>
        <w:rPr>
          <w:color w:val="000000"/>
        </w:rPr>
        <w:t>Conceptrooster is al met het team gedeeld en het team heeft al kunnen reageren. Het jaarrooster is door MR besproken en goedgekeurd.</w:t>
      </w:r>
      <w:r>
        <w:rPr>
          <w:color w:val="000000"/>
        </w:rPr>
        <w:br/>
      </w:r>
    </w:p>
    <w:p w14:paraId="349693BA" w14:textId="77777777" w:rsidR="00825D0D" w:rsidRDefault="00D50576">
      <w:pPr>
        <w:numPr>
          <w:ilvl w:val="0"/>
          <w:numId w:val="1"/>
        </w:numPr>
        <w:pBdr>
          <w:top w:val="nil"/>
          <w:left w:val="nil"/>
          <w:bottom w:val="nil"/>
          <w:right w:val="nil"/>
          <w:between w:val="nil"/>
        </w:pBdr>
        <w:spacing w:after="0"/>
        <w:rPr>
          <w:b/>
          <w:color w:val="000000"/>
        </w:rPr>
      </w:pPr>
      <w:r>
        <w:rPr>
          <w:b/>
          <w:color w:val="000000"/>
        </w:rPr>
        <w:t>Bezetting OMR 2022-2023 &amp; rolverdeling</w:t>
      </w:r>
    </w:p>
    <w:p w14:paraId="0FAE23B6" w14:textId="1796AE4E" w:rsidR="00825D0D" w:rsidRDefault="00D50576">
      <w:pPr>
        <w:numPr>
          <w:ilvl w:val="1"/>
          <w:numId w:val="1"/>
        </w:numPr>
        <w:pBdr>
          <w:top w:val="nil"/>
          <w:left w:val="nil"/>
          <w:bottom w:val="nil"/>
          <w:right w:val="nil"/>
          <w:between w:val="nil"/>
        </w:pBdr>
        <w:spacing w:after="0"/>
        <w:rPr>
          <w:color w:val="000000"/>
        </w:rPr>
      </w:pPr>
      <w:r>
        <w:rPr>
          <w:color w:val="000000"/>
        </w:rPr>
        <w:t>Er komt een verkiezing voor OMR leden. Vacature zal uitgezet worden eind maart .</w:t>
      </w:r>
    </w:p>
    <w:p w14:paraId="269CA821" w14:textId="77777777" w:rsidR="00825D0D" w:rsidRDefault="00D50576">
      <w:pPr>
        <w:pBdr>
          <w:top w:val="nil"/>
          <w:left w:val="nil"/>
          <w:bottom w:val="nil"/>
          <w:right w:val="nil"/>
          <w:between w:val="nil"/>
        </w:pBdr>
        <w:spacing w:after="0"/>
        <w:ind w:left="1440"/>
        <w:rPr>
          <w:color w:val="000000"/>
        </w:rPr>
      </w:pPr>
      <w:r>
        <w:rPr>
          <w:color w:val="000000"/>
        </w:rPr>
        <w:t xml:space="preserve"> </w:t>
      </w:r>
    </w:p>
    <w:p w14:paraId="62EAB781" w14:textId="77777777" w:rsidR="00825D0D" w:rsidRDefault="00D50576">
      <w:pPr>
        <w:numPr>
          <w:ilvl w:val="0"/>
          <w:numId w:val="1"/>
        </w:numPr>
        <w:pBdr>
          <w:top w:val="nil"/>
          <w:left w:val="nil"/>
          <w:bottom w:val="nil"/>
          <w:right w:val="nil"/>
          <w:between w:val="nil"/>
        </w:pBdr>
        <w:spacing w:after="0"/>
        <w:rPr>
          <w:b/>
          <w:color w:val="000000"/>
        </w:rPr>
      </w:pPr>
      <w:r>
        <w:rPr>
          <w:b/>
          <w:color w:val="000000"/>
        </w:rPr>
        <w:t>Acties jaarplanning en beleggen</w:t>
      </w:r>
    </w:p>
    <w:p w14:paraId="618EAE92" w14:textId="77777777" w:rsidR="00825D0D" w:rsidRDefault="00D50576">
      <w:pPr>
        <w:numPr>
          <w:ilvl w:val="1"/>
          <w:numId w:val="1"/>
        </w:numPr>
        <w:pBdr>
          <w:top w:val="nil"/>
          <w:left w:val="nil"/>
          <w:bottom w:val="nil"/>
          <w:right w:val="nil"/>
          <w:between w:val="nil"/>
        </w:pBdr>
        <w:spacing w:after="0"/>
        <w:rPr>
          <w:color w:val="000000"/>
        </w:rPr>
      </w:pPr>
      <w:r>
        <w:rPr>
          <w:color w:val="000000"/>
        </w:rPr>
        <w:t>besproken, bekeken en aangepast waar nodig</w:t>
      </w:r>
      <w:r>
        <w:rPr>
          <w:color w:val="000000"/>
        </w:rPr>
        <w:br/>
      </w:r>
    </w:p>
    <w:p w14:paraId="39CC07A8" w14:textId="77777777" w:rsidR="00825D0D" w:rsidRDefault="00825D0D">
      <w:pPr>
        <w:pBdr>
          <w:top w:val="nil"/>
          <w:left w:val="nil"/>
          <w:bottom w:val="nil"/>
          <w:right w:val="nil"/>
          <w:between w:val="nil"/>
        </w:pBdr>
        <w:spacing w:after="0"/>
        <w:ind w:left="1440"/>
        <w:rPr>
          <w:color w:val="000000"/>
        </w:rPr>
      </w:pPr>
    </w:p>
    <w:p w14:paraId="634E9218" w14:textId="77777777" w:rsidR="00825D0D" w:rsidRDefault="00D50576">
      <w:pPr>
        <w:numPr>
          <w:ilvl w:val="0"/>
          <w:numId w:val="1"/>
        </w:numPr>
        <w:pBdr>
          <w:top w:val="nil"/>
          <w:left w:val="nil"/>
          <w:bottom w:val="nil"/>
          <w:right w:val="nil"/>
          <w:between w:val="nil"/>
        </w:pBdr>
        <w:spacing w:after="0"/>
        <w:rPr>
          <w:b/>
          <w:color w:val="000000"/>
        </w:rPr>
      </w:pPr>
      <w:r>
        <w:rPr>
          <w:b/>
          <w:color w:val="000000"/>
        </w:rPr>
        <w:t>Sluiting/rondvraag</w:t>
      </w:r>
    </w:p>
    <w:p w14:paraId="5847894B" w14:textId="10E753F5" w:rsidR="00825D0D" w:rsidRDefault="00D50576">
      <w:pPr>
        <w:numPr>
          <w:ilvl w:val="1"/>
          <w:numId w:val="1"/>
        </w:numPr>
        <w:pBdr>
          <w:top w:val="nil"/>
          <w:left w:val="nil"/>
          <w:bottom w:val="nil"/>
          <w:right w:val="nil"/>
          <w:between w:val="nil"/>
        </w:pBdr>
      </w:pPr>
      <w:r>
        <w:rPr>
          <w:color w:val="000000"/>
        </w:rPr>
        <w:t xml:space="preserve">onderwerp vluchtelingen uit Oekraïne is </w:t>
      </w:r>
      <w:r w:rsidR="000611B0" w:rsidRPr="003770A6">
        <w:t>aan bod</w:t>
      </w:r>
      <w:r w:rsidRPr="003770A6">
        <w:t xml:space="preserve"> </w:t>
      </w:r>
      <w:r>
        <w:rPr>
          <w:color w:val="000000"/>
        </w:rPr>
        <w:t>gekomen, Binnen SAAM is gevraagd waar (fysiek) plaats zou zijn om vluchtelingen op te vangen</w:t>
      </w:r>
      <w:r w:rsidR="000611B0">
        <w:rPr>
          <w:color w:val="FF0000"/>
        </w:rPr>
        <w:t xml:space="preserve">. </w:t>
      </w:r>
      <w:r>
        <w:rPr>
          <w:color w:val="000000"/>
        </w:rPr>
        <w:t>Het gebouw waarbinnen de Evenaar zich bevindt heeft indien nodig lokalen tot haar beschikking. Bespreekbaar gemaakt is  hoe er gecommuniceerd zou kunnen worden als er vluchtelingen zouden komen. Ook AVEM heeft aangegeven of en hoe dit met kinderen gecommuniceerd zou kunnen worden. Mocht  het nodig zijn, zal hier verder in de volgende vergadering op teruggekomen worden.</w:t>
      </w:r>
    </w:p>
    <w:p w14:paraId="4B6AF5A3" w14:textId="77777777" w:rsidR="00825D0D" w:rsidRDefault="00D50576">
      <w:pPr>
        <w:rPr>
          <w:b/>
        </w:rPr>
      </w:pPr>
      <w:r>
        <w:rPr>
          <w:b/>
        </w:rPr>
        <w:t>Acties: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2902"/>
        <w:gridCol w:w="3150"/>
      </w:tblGrid>
      <w:tr w:rsidR="00825D0D" w14:paraId="231DB790" w14:textId="77777777">
        <w:tc>
          <w:tcPr>
            <w:tcW w:w="3010" w:type="dxa"/>
          </w:tcPr>
          <w:p w14:paraId="615E3D90" w14:textId="77777777" w:rsidR="00825D0D" w:rsidRDefault="00D50576">
            <w:pPr>
              <w:rPr>
                <w:b/>
              </w:rPr>
            </w:pPr>
            <w:r>
              <w:rPr>
                <w:b/>
              </w:rPr>
              <w:t>Acties</w:t>
            </w:r>
          </w:p>
        </w:tc>
        <w:tc>
          <w:tcPr>
            <w:tcW w:w="2902" w:type="dxa"/>
          </w:tcPr>
          <w:p w14:paraId="776CA4DC" w14:textId="77777777" w:rsidR="00825D0D" w:rsidRDefault="00D50576">
            <w:pPr>
              <w:rPr>
                <w:b/>
              </w:rPr>
            </w:pPr>
            <w:r>
              <w:rPr>
                <w:b/>
              </w:rPr>
              <w:t>Wie</w:t>
            </w:r>
          </w:p>
        </w:tc>
        <w:tc>
          <w:tcPr>
            <w:tcW w:w="3150" w:type="dxa"/>
          </w:tcPr>
          <w:p w14:paraId="1DFD8D2D" w14:textId="77777777" w:rsidR="00825D0D" w:rsidRDefault="00D50576">
            <w:pPr>
              <w:rPr>
                <w:b/>
              </w:rPr>
            </w:pPr>
            <w:r>
              <w:rPr>
                <w:b/>
              </w:rPr>
              <w:t>Wat/hoe/waarom</w:t>
            </w:r>
          </w:p>
        </w:tc>
      </w:tr>
      <w:tr w:rsidR="00825D0D" w14:paraId="2DF6AEB1" w14:textId="77777777">
        <w:tc>
          <w:tcPr>
            <w:tcW w:w="3010" w:type="dxa"/>
          </w:tcPr>
          <w:p w14:paraId="4617DC57" w14:textId="77777777" w:rsidR="00825D0D" w:rsidRDefault="00D50576">
            <w:r>
              <w:t>agendapunt OMR vacatures</w:t>
            </w:r>
          </w:p>
        </w:tc>
        <w:tc>
          <w:tcPr>
            <w:tcW w:w="2902" w:type="dxa"/>
          </w:tcPr>
          <w:p w14:paraId="1C6CC4F5" w14:textId="77777777" w:rsidR="00825D0D" w:rsidRDefault="00D50576">
            <w:r>
              <w:t>Aukje</w:t>
            </w:r>
          </w:p>
        </w:tc>
        <w:tc>
          <w:tcPr>
            <w:tcW w:w="3150" w:type="dxa"/>
          </w:tcPr>
          <w:p w14:paraId="13CCAC32" w14:textId="48CC66B5" w:rsidR="00825D0D" w:rsidRDefault="00D50576">
            <w:r>
              <w:t xml:space="preserve">Nieuwe leden OMR </w:t>
            </w:r>
          </w:p>
        </w:tc>
      </w:tr>
      <w:tr w:rsidR="00825D0D" w14:paraId="29E3B4A0" w14:textId="77777777">
        <w:tc>
          <w:tcPr>
            <w:tcW w:w="3010" w:type="dxa"/>
          </w:tcPr>
          <w:p w14:paraId="6B987C70" w14:textId="77777777" w:rsidR="00825D0D" w:rsidRDefault="00D50576">
            <w:r>
              <w:t>vacature OMR opstellen en uitzetten</w:t>
            </w:r>
          </w:p>
        </w:tc>
        <w:tc>
          <w:tcPr>
            <w:tcW w:w="2902" w:type="dxa"/>
          </w:tcPr>
          <w:p w14:paraId="53EAC11C" w14:textId="77777777" w:rsidR="00825D0D" w:rsidRDefault="00D50576">
            <w:r>
              <w:t>Bjorn en Femke</w:t>
            </w:r>
          </w:p>
        </w:tc>
        <w:tc>
          <w:tcPr>
            <w:tcW w:w="3150" w:type="dxa"/>
          </w:tcPr>
          <w:p w14:paraId="6FFF22B7" w14:textId="61BA3BC3" w:rsidR="00825D0D" w:rsidRDefault="00D50576">
            <w:r>
              <w:t>Eind maart uitzetten</w:t>
            </w:r>
          </w:p>
        </w:tc>
      </w:tr>
      <w:tr w:rsidR="00825D0D" w14:paraId="6070650D" w14:textId="77777777">
        <w:tc>
          <w:tcPr>
            <w:tcW w:w="3010" w:type="dxa"/>
          </w:tcPr>
          <w:p w14:paraId="1F953891" w14:textId="77777777" w:rsidR="00825D0D" w:rsidRDefault="00D50576">
            <w:r>
              <w:t>formatie op agenda</w:t>
            </w:r>
          </w:p>
          <w:p w14:paraId="3AA7CF5E" w14:textId="77777777" w:rsidR="00825D0D" w:rsidRDefault="00825D0D"/>
          <w:p w14:paraId="52CB27EF" w14:textId="555A6F64" w:rsidR="00825D0D" w:rsidRDefault="00825D0D"/>
        </w:tc>
        <w:tc>
          <w:tcPr>
            <w:tcW w:w="2902" w:type="dxa"/>
          </w:tcPr>
          <w:p w14:paraId="56C7CD0C" w14:textId="77777777" w:rsidR="00825D0D" w:rsidRDefault="00D50576">
            <w:r>
              <w:t>Aukje</w:t>
            </w:r>
          </w:p>
          <w:p w14:paraId="4A121B4D" w14:textId="77777777" w:rsidR="00825D0D" w:rsidRDefault="00825D0D"/>
          <w:p w14:paraId="33AE3FED" w14:textId="0D0E6DCC" w:rsidR="00825D0D" w:rsidRDefault="00825D0D"/>
        </w:tc>
        <w:tc>
          <w:tcPr>
            <w:tcW w:w="3150" w:type="dxa"/>
          </w:tcPr>
          <w:p w14:paraId="3ED7309A" w14:textId="77777777" w:rsidR="00825D0D" w:rsidRDefault="00825D0D"/>
        </w:tc>
      </w:tr>
      <w:tr w:rsidR="004B27F1" w14:paraId="011E409E" w14:textId="77777777">
        <w:tc>
          <w:tcPr>
            <w:tcW w:w="3010" w:type="dxa"/>
          </w:tcPr>
          <w:p w14:paraId="5628C048" w14:textId="790D5D69" w:rsidR="004B27F1" w:rsidRDefault="004B27F1">
            <w:r>
              <w:t>Tafelgesprekken plannen en onderwerpen aandragen met A</w:t>
            </w:r>
            <w:r w:rsidR="00D50576">
              <w:t>n</w:t>
            </w:r>
            <w:r>
              <w:t xml:space="preserve">ouchka en </w:t>
            </w:r>
            <w:proofErr w:type="spellStart"/>
            <w:r>
              <w:t>Lindy</w:t>
            </w:r>
            <w:proofErr w:type="spellEnd"/>
          </w:p>
        </w:tc>
        <w:tc>
          <w:tcPr>
            <w:tcW w:w="2902" w:type="dxa"/>
          </w:tcPr>
          <w:p w14:paraId="746565CA" w14:textId="159BE582" w:rsidR="004B27F1" w:rsidRDefault="004B27F1">
            <w:r>
              <w:t xml:space="preserve">Rik contact </w:t>
            </w:r>
            <w:proofErr w:type="spellStart"/>
            <w:r>
              <w:t>Lindy</w:t>
            </w:r>
            <w:proofErr w:type="spellEnd"/>
            <w:r>
              <w:t xml:space="preserve"> en Anouchka</w:t>
            </w:r>
          </w:p>
        </w:tc>
        <w:tc>
          <w:tcPr>
            <w:tcW w:w="3150" w:type="dxa"/>
          </w:tcPr>
          <w:p w14:paraId="70FEFC34" w14:textId="77777777" w:rsidR="004B27F1" w:rsidRDefault="004B27F1"/>
        </w:tc>
      </w:tr>
      <w:tr w:rsidR="00825D0D" w14:paraId="0A5E5997" w14:textId="77777777">
        <w:tc>
          <w:tcPr>
            <w:tcW w:w="3010" w:type="dxa"/>
          </w:tcPr>
          <w:p w14:paraId="52E18D25" w14:textId="77777777" w:rsidR="00825D0D" w:rsidRDefault="00D50576">
            <w:r>
              <w:t>contact met Vincent OV</w:t>
            </w:r>
          </w:p>
        </w:tc>
        <w:tc>
          <w:tcPr>
            <w:tcW w:w="2902" w:type="dxa"/>
          </w:tcPr>
          <w:p w14:paraId="31F0B416" w14:textId="77777777" w:rsidR="00825D0D" w:rsidRDefault="00D50576">
            <w:r>
              <w:t>Aukje, Loes</w:t>
            </w:r>
          </w:p>
        </w:tc>
        <w:tc>
          <w:tcPr>
            <w:tcW w:w="3150" w:type="dxa"/>
          </w:tcPr>
          <w:p w14:paraId="7A397C31" w14:textId="77777777" w:rsidR="00825D0D" w:rsidRDefault="00825D0D"/>
        </w:tc>
      </w:tr>
      <w:tr w:rsidR="00825D0D" w14:paraId="10EB6A4D" w14:textId="77777777">
        <w:tc>
          <w:tcPr>
            <w:tcW w:w="3010" w:type="dxa"/>
          </w:tcPr>
          <w:p w14:paraId="609FBE02" w14:textId="77777777" w:rsidR="00825D0D" w:rsidRDefault="00D50576">
            <w:proofErr w:type="spellStart"/>
            <w:r>
              <w:t>Lindy</w:t>
            </w:r>
            <w:proofErr w:type="spellEnd"/>
            <w:r>
              <w:t xml:space="preserve"> contacten jaarplanning</w:t>
            </w:r>
          </w:p>
        </w:tc>
        <w:tc>
          <w:tcPr>
            <w:tcW w:w="2902" w:type="dxa"/>
          </w:tcPr>
          <w:p w14:paraId="6B494FDB" w14:textId="77777777" w:rsidR="00825D0D" w:rsidRDefault="00D50576">
            <w:r>
              <w:t>Bjorn</w:t>
            </w:r>
          </w:p>
        </w:tc>
        <w:tc>
          <w:tcPr>
            <w:tcW w:w="3150" w:type="dxa"/>
          </w:tcPr>
          <w:p w14:paraId="76896B6F" w14:textId="77777777" w:rsidR="00825D0D" w:rsidRDefault="00825D0D"/>
        </w:tc>
      </w:tr>
    </w:tbl>
    <w:p w14:paraId="3259D1E2" w14:textId="77777777" w:rsidR="00825D0D" w:rsidRDefault="00825D0D"/>
    <w:p w14:paraId="3AD590A3" w14:textId="77777777" w:rsidR="00825D0D" w:rsidRDefault="00825D0D"/>
    <w:sectPr w:rsidR="00825D0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5651B"/>
    <w:multiLevelType w:val="multilevel"/>
    <w:tmpl w:val="20583374"/>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 w15:restartNumberingAfterBreak="0">
    <w:nsid w:val="2D607A3B"/>
    <w:multiLevelType w:val="multilevel"/>
    <w:tmpl w:val="0F5CC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0D"/>
    <w:rsid w:val="000611B0"/>
    <w:rsid w:val="003770A6"/>
    <w:rsid w:val="004B27F1"/>
    <w:rsid w:val="00825D0D"/>
    <w:rsid w:val="00D505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E2BA"/>
  <w15:docId w15:val="{6FC5B9C8-E26D-4BC7-A0CE-08BA9706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pBdr>
        <w:top w:val="nil"/>
        <w:left w:val="nil"/>
        <w:bottom w:val="nil"/>
        <w:right w:val="nil"/>
        <w:between w:val="nil"/>
      </w:pBdr>
      <w:spacing w:before="480"/>
      <w:outlineLvl w:val="0"/>
    </w:pPr>
    <w:rPr>
      <w:b/>
      <w:color w:val="345A8A"/>
      <w:sz w:val="32"/>
      <w:szCs w:val="32"/>
    </w:rPr>
  </w:style>
  <w:style w:type="paragraph" w:styleId="Kop2">
    <w:name w:val="heading 2"/>
    <w:basedOn w:val="Standaard"/>
    <w:next w:val="Standaard"/>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Kop3">
    <w:name w:val="heading 3"/>
    <w:basedOn w:val="Standaard"/>
    <w:next w:val="Standaard"/>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top w:val="nil"/>
        <w:left w:val="nil"/>
        <w:bottom w:val="nil"/>
        <w:right w:val="nil"/>
        <w:between w:val="nil"/>
      </w:pBdr>
      <w:spacing w:after="300"/>
    </w:pPr>
    <w:rPr>
      <w:color w:val="17365D"/>
      <w:sz w:val="52"/>
      <w:szCs w:val="52"/>
    </w:rPr>
  </w:style>
  <w:style w:type="paragraph" w:styleId="Ondertitel">
    <w:name w:val="Subtitle"/>
    <w:basedOn w:val="Standaard"/>
    <w:next w:val="Standaard"/>
    <w:uiPriority w:val="11"/>
    <w:qFormat/>
    <w:pPr>
      <w:pBdr>
        <w:top w:val="nil"/>
        <w:left w:val="nil"/>
        <w:bottom w:val="nil"/>
        <w:right w:val="nil"/>
        <w:between w:val="nil"/>
      </w:pBdr>
    </w:pPr>
    <w:rPr>
      <w:i/>
      <w:color w:val="4F81BD"/>
      <w:sz w:val="24"/>
      <w:szCs w:val="24"/>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van Loon</dc:creator>
  <cp:lastModifiedBy>Wim van Loon</cp:lastModifiedBy>
  <cp:revision>2</cp:revision>
  <dcterms:created xsi:type="dcterms:W3CDTF">2022-03-18T14:35:00Z</dcterms:created>
  <dcterms:modified xsi:type="dcterms:W3CDTF">2022-03-18T14:35:00Z</dcterms:modified>
</cp:coreProperties>
</file>