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3D2378D3" w:rsidR="004A76C2" w:rsidRDefault="006F3A21">
      <w:r>
        <w:t xml:space="preserve">Notulen MR-vergadering </w:t>
      </w:r>
      <w:r>
        <w:tab/>
      </w:r>
      <w:r>
        <w:tab/>
      </w:r>
      <w:r>
        <w:tab/>
      </w:r>
      <w:r>
        <w:tab/>
      </w:r>
      <w:r>
        <w:tab/>
      </w:r>
      <w:r w:rsidR="002F50A0">
        <w:t>1</w:t>
      </w:r>
      <w:r w:rsidR="00EF4C94">
        <w:t>6 november</w:t>
      </w:r>
      <w:r w:rsidR="002F50A0">
        <w:t xml:space="preserve"> 2022 – 19.30u</w:t>
      </w:r>
    </w:p>
    <w:p w14:paraId="3CAC40B1" w14:textId="373A9B1F" w:rsidR="006F3A21" w:rsidRDefault="006F3A21"/>
    <w:p w14:paraId="5E5DBF6A" w14:textId="3E899160" w:rsidR="006F3A21" w:rsidRDefault="006F3A21">
      <w:r>
        <w:t xml:space="preserve">Aanwezig: </w:t>
      </w:r>
      <w:r w:rsidR="00845ECD">
        <w:t>Renate</w:t>
      </w:r>
      <w:r>
        <w:t xml:space="preserve">, Rik,  Loes, Bjorn, </w:t>
      </w:r>
      <w:r w:rsidR="00995040">
        <w:t xml:space="preserve"> </w:t>
      </w:r>
      <w:r w:rsidR="00D4780E">
        <w:t>Gertie,</w:t>
      </w:r>
      <w:r w:rsidR="00D1669D">
        <w:t xml:space="preserve"> </w:t>
      </w:r>
      <w:r w:rsidR="00346A13">
        <w:t>Rianne</w:t>
      </w:r>
    </w:p>
    <w:p w14:paraId="552A1109" w14:textId="309D09C1" w:rsidR="006F3A21" w:rsidRDefault="00995040">
      <w:r>
        <w:t xml:space="preserve">Te gast: </w:t>
      </w:r>
      <w:r w:rsidR="00F932E2">
        <w:t xml:space="preserve"> Judith</w:t>
      </w:r>
    </w:p>
    <w:p w14:paraId="138C0662" w14:textId="7379ECE3" w:rsidR="00550768" w:rsidRDefault="00550768">
      <w:r>
        <w:t>Afwezig: Lindy, Femke</w:t>
      </w:r>
    </w:p>
    <w:p w14:paraId="045C11FC" w14:textId="5B2AA30C" w:rsidR="006F3A21" w:rsidRDefault="006F3A21"/>
    <w:p w14:paraId="71D7C00D" w14:textId="44E438C2" w:rsidR="006F3A21" w:rsidRDefault="006F3A21" w:rsidP="006F3A21">
      <w:pPr>
        <w:rPr>
          <w:rFonts w:ascii="Calibri" w:hAnsi="Calibri" w:cs="Calibri"/>
        </w:rPr>
      </w:pPr>
      <w:r w:rsidRPr="00987AF4">
        <w:rPr>
          <w:rFonts w:ascii="Calibri" w:hAnsi="Calibri" w:cs="Calibri"/>
          <w:u w:val="single"/>
        </w:rPr>
        <w:t>Welkom, notulen en acties vorige vergadering</w:t>
      </w:r>
    </w:p>
    <w:p w14:paraId="234BF7BF" w14:textId="392E1711" w:rsidR="00CE5785" w:rsidRPr="001A3EDC" w:rsidRDefault="00742F6B" w:rsidP="0008254E">
      <w:pPr>
        <w:pStyle w:val="Lijstalinea"/>
        <w:numPr>
          <w:ilvl w:val="0"/>
          <w:numId w:val="4"/>
        </w:numPr>
        <w:rPr>
          <w:rFonts w:ascii="Calibri" w:hAnsi="Calibri" w:cs="Calibri"/>
          <w:u w:val="single"/>
        </w:rPr>
      </w:pPr>
      <w:r w:rsidRPr="00845ECD">
        <w:rPr>
          <w:rFonts w:ascii="Calibri" w:hAnsi="Calibri" w:cs="Calibri"/>
        </w:rPr>
        <w:t xml:space="preserve">notulen </w:t>
      </w:r>
      <w:r w:rsidR="00773B81">
        <w:rPr>
          <w:rFonts w:ascii="Calibri" w:hAnsi="Calibri" w:cs="Calibri"/>
        </w:rPr>
        <w:t>maand oktober</w:t>
      </w:r>
      <w:r w:rsidRPr="00845ECD">
        <w:rPr>
          <w:rFonts w:ascii="Calibri" w:hAnsi="Calibri" w:cs="Calibri"/>
        </w:rPr>
        <w:t xml:space="preserve"> geplaatst op de site</w:t>
      </w:r>
    </w:p>
    <w:p w14:paraId="3D6BABD6" w14:textId="77777777" w:rsidR="001A4634" w:rsidRDefault="001A3EDC" w:rsidP="001A3EDC">
      <w:pPr>
        <w:pStyle w:val="Lijstalinea"/>
        <w:numPr>
          <w:ilvl w:val="0"/>
          <w:numId w:val="4"/>
        </w:numPr>
        <w:rPr>
          <w:rFonts w:ascii="Calibri" w:hAnsi="Calibri" w:cs="Calibri"/>
        </w:rPr>
      </w:pPr>
      <w:r w:rsidRPr="001A3EDC">
        <w:rPr>
          <w:rFonts w:ascii="Calibri" w:hAnsi="Calibri" w:cs="Calibri"/>
        </w:rPr>
        <w:t>notulen mogen</w:t>
      </w:r>
      <w:r>
        <w:rPr>
          <w:rFonts w:ascii="Calibri" w:hAnsi="Calibri" w:cs="Calibri"/>
        </w:rPr>
        <w:t xml:space="preserve"> best wat specifieker zijn zodat ouders via de site meer </w:t>
      </w:r>
      <w:r w:rsidR="00972121">
        <w:rPr>
          <w:rFonts w:ascii="Calibri" w:hAnsi="Calibri" w:cs="Calibri"/>
        </w:rPr>
        <w:t>inhoudelijk</w:t>
      </w:r>
      <w:r>
        <w:rPr>
          <w:rFonts w:ascii="Calibri" w:hAnsi="Calibri" w:cs="Calibri"/>
        </w:rPr>
        <w:t xml:space="preserve"> kunnen lezen wat besproken is. </w:t>
      </w:r>
    </w:p>
    <w:p w14:paraId="4D39B088" w14:textId="62890402" w:rsidR="001A3EDC" w:rsidRDefault="001A3EDC" w:rsidP="001A3EDC">
      <w:pPr>
        <w:pStyle w:val="Lijstalinea"/>
        <w:numPr>
          <w:ilvl w:val="0"/>
          <w:numId w:val="4"/>
        </w:numPr>
        <w:rPr>
          <w:rFonts w:ascii="Calibri" w:hAnsi="Calibri" w:cs="Calibri"/>
        </w:rPr>
      </w:pPr>
      <w:r>
        <w:rPr>
          <w:rFonts w:ascii="Calibri" w:hAnsi="Calibri" w:cs="Calibri"/>
        </w:rPr>
        <w:t>OMR ook meenemen bij bijvoorbeeld tussentijdse mailing klassenveranderingen o.i.d.</w:t>
      </w:r>
    </w:p>
    <w:p w14:paraId="3837BC25" w14:textId="77777777" w:rsidR="001A3EDC" w:rsidRPr="001A3EDC" w:rsidRDefault="001A3EDC" w:rsidP="001A3EDC">
      <w:pPr>
        <w:ind w:left="360"/>
        <w:rPr>
          <w:rFonts w:ascii="Calibri" w:hAnsi="Calibri" w:cs="Calibri"/>
          <w:u w:val="single"/>
        </w:rPr>
      </w:pPr>
    </w:p>
    <w:p w14:paraId="18754426" w14:textId="1EA52A84" w:rsidR="006F3A21" w:rsidRPr="00742F6B" w:rsidRDefault="006F3A21" w:rsidP="00742F6B">
      <w:pPr>
        <w:rPr>
          <w:rFonts w:ascii="Calibri" w:hAnsi="Calibri" w:cs="Calibri"/>
          <w:u w:val="single"/>
        </w:rPr>
      </w:pPr>
      <w:r w:rsidRPr="00742F6B">
        <w:rPr>
          <w:rFonts w:ascii="Calibri" w:hAnsi="Calibri" w:cs="Calibri"/>
          <w:u w:val="single"/>
        </w:rPr>
        <w:t>Mededelingen directie</w:t>
      </w:r>
    </w:p>
    <w:p w14:paraId="6E31F069" w14:textId="35E82655" w:rsidR="001A3EDC" w:rsidRDefault="001A3EDC" w:rsidP="00EF4C94">
      <w:pPr>
        <w:pStyle w:val="Lijstalinea"/>
        <w:numPr>
          <w:ilvl w:val="0"/>
          <w:numId w:val="4"/>
        </w:numPr>
        <w:rPr>
          <w:rFonts w:ascii="Calibri" w:hAnsi="Calibri" w:cs="Calibri"/>
        </w:rPr>
      </w:pPr>
      <w:r>
        <w:rPr>
          <w:rFonts w:ascii="Calibri" w:hAnsi="Calibri" w:cs="Calibri"/>
        </w:rPr>
        <w:t>Schoudercom zal nog even blijven, het blijven in Schoudercom is verlengd naar 1 maart, dan zal er een nieuw</w:t>
      </w:r>
      <w:r w:rsidR="001A4634">
        <w:rPr>
          <w:rFonts w:ascii="Calibri" w:hAnsi="Calibri" w:cs="Calibri"/>
        </w:rPr>
        <w:t xml:space="preserve"> platvorm komen. </w:t>
      </w:r>
      <w:r w:rsidR="00972121">
        <w:rPr>
          <w:rFonts w:ascii="Calibri" w:hAnsi="Calibri" w:cs="Calibri"/>
        </w:rPr>
        <w:t xml:space="preserve"> SAAM is nog in beraad en onderzoekt nog eventuele communicatie middelen die in omloop zijn</w:t>
      </w:r>
    </w:p>
    <w:p w14:paraId="6199B64F" w14:textId="454577C6" w:rsidR="001A3EDC" w:rsidRDefault="00972121" w:rsidP="00EF4C94">
      <w:pPr>
        <w:pStyle w:val="Lijstalinea"/>
        <w:numPr>
          <w:ilvl w:val="0"/>
          <w:numId w:val="4"/>
        </w:numPr>
        <w:rPr>
          <w:rFonts w:ascii="Calibri" w:hAnsi="Calibri" w:cs="Calibri"/>
        </w:rPr>
      </w:pPr>
      <w:r>
        <w:rPr>
          <w:rFonts w:ascii="Calibri" w:hAnsi="Calibri" w:cs="Calibri"/>
        </w:rPr>
        <w:t>Vanaf januari 2023 zullen de g</w:t>
      </w:r>
      <w:r w:rsidR="001A3EDC">
        <w:rPr>
          <w:rFonts w:ascii="Calibri" w:hAnsi="Calibri" w:cs="Calibri"/>
        </w:rPr>
        <w:t xml:space="preserve">roepen 7 en 8  starten als 7-7/8 en 8 </w:t>
      </w:r>
      <w:r>
        <w:rPr>
          <w:rFonts w:ascii="Calibri" w:hAnsi="Calibri" w:cs="Calibri"/>
        </w:rPr>
        <w:t xml:space="preserve"> (</w:t>
      </w:r>
      <w:r w:rsidR="001A3EDC">
        <w:rPr>
          <w:rFonts w:ascii="Calibri" w:hAnsi="Calibri" w:cs="Calibri"/>
        </w:rPr>
        <w:t xml:space="preserve">omdat er geen vervanging is gevonden voor </w:t>
      </w:r>
      <w:r>
        <w:rPr>
          <w:rFonts w:ascii="Calibri" w:hAnsi="Calibri" w:cs="Calibri"/>
        </w:rPr>
        <w:t xml:space="preserve">het verlof voor </w:t>
      </w:r>
      <w:r w:rsidR="001A3EDC">
        <w:rPr>
          <w:rFonts w:ascii="Calibri" w:hAnsi="Calibri" w:cs="Calibri"/>
        </w:rPr>
        <w:t>Kelly</w:t>
      </w:r>
      <w:r>
        <w:rPr>
          <w:rFonts w:ascii="Calibri" w:hAnsi="Calibri" w:cs="Calibri"/>
        </w:rPr>
        <w:t>)</w:t>
      </w:r>
      <w:r w:rsidR="001A3EDC">
        <w:rPr>
          <w:rFonts w:ascii="Calibri" w:hAnsi="Calibri" w:cs="Calibri"/>
        </w:rPr>
        <w:t xml:space="preserve">. </w:t>
      </w:r>
    </w:p>
    <w:p w14:paraId="0B273A09" w14:textId="26134E8B" w:rsidR="00624A7D" w:rsidRDefault="001A3EDC" w:rsidP="00624A7D">
      <w:pPr>
        <w:pStyle w:val="Lijstalinea"/>
        <w:numPr>
          <w:ilvl w:val="0"/>
          <w:numId w:val="4"/>
        </w:numPr>
        <w:rPr>
          <w:rFonts w:ascii="Calibri" w:hAnsi="Calibri" w:cs="Calibri"/>
        </w:rPr>
      </w:pPr>
      <w:r w:rsidRPr="00624A7D">
        <w:rPr>
          <w:rFonts w:ascii="Calibri" w:hAnsi="Calibri" w:cs="Calibri"/>
        </w:rPr>
        <w:t>Er is een vacature uit</w:t>
      </w:r>
      <w:r w:rsidR="00624A7D" w:rsidRPr="00624A7D">
        <w:rPr>
          <w:rFonts w:ascii="Calibri" w:hAnsi="Calibri" w:cs="Calibri"/>
        </w:rPr>
        <w:t xml:space="preserve">gezet </w:t>
      </w:r>
      <w:r w:rsidR="00624A7D">
        <w:rPr>
          <w:rFonts w:ascii="Calibri" w:hAnsi="Calibri" w:cs="Calibri"/>
        </w:rPr>
        <w:t xml:space="preserve">van 1,5 FTE </w:t>
      </w:r>
      <w:r w:rsidRPr="00624A7D">
        <w:rPr>
          <w:rFonts w:ascii="Calibri" w:hAnsi="Calibri" w:cs="Calibri"/>
        </w:rPr>
        <w:t>voor de</w:t>
      </w:r>
      <w:r w:rsidR="00624A7D" w:rsidRPr="00624A7D">
        <w:rPr>
          <w:rFonts w:ascii="Calibri" w:hAnsi="Calibri" w:cs="Calibri"/>
        </w:rPr>
        <w:t xml:space="preserve"> onder-middenbouw</w:t>
      </w:r>
      <w:r w:rsidRPr="00624A7D">
        <w:rPr>
          <w:rFonts w:ascii="Calibri" w:hAnsi="Calibri" w:cs="Calibri"/>
        </w:rPr>
        <w:t xml:space="preserve">, </w:t>
      </w:r>
      <w:r w:rsidR="00624A7D" w:rsidRPr="00624A7D">
        <w:rPr>
          <w:rFonts w:ascii="Calibri" w:hAnsi="Calibri" w:cs="Calibri"/>
        </w:rPr>
        <w:t xml:space="preserve"> voor de instroomgroep en voor groep 4</w:t>
      </w:r>
      <w:r w:rsidR="00624A7D">
        <w:rPr>
          <w:rFonts w:ascii="Calibri" w:hAnsi="Calibri" w:cs="Calibri"/>
        </w:rPr>
        <w:t xml:space="preserve">. </w:t>
      </w:r>
      <w:r w:rsidRPr="00624A7D">
        <w:rPr>
          <w:rFonts w:ascii="Calibri" w:hAnsi="Calibri" w:cs="Calibri"/>
        </w:rPr>
        <w:t xml:space="preserve">Gladys zal per 1 februari starten met een nieuwe baan buiten SAAM. </w:t>
      </w:r>
      <w:r w:rsidR="00624A7D">
        <w:rPr>
          <w:rFonts w:ascii="Calibri" w:hAnsi="Calibri" w:cs="Calibri"/>
        </w:rPr>
        <w:t xml:space="preserve"> Er zijn verschillende opties besproken om het voor groep 4 op te lossen, denk aan vacature, combinatiegroepen vormen van </w:t>
      </w:r>
      <w:r w:rsidR="00972121">
        <w:rPr>
          <w:rFonts w:ascii="Calibri" w:hAnsi="Calibri" w:cs="Calibri"/>
        </w:rPr>
        <w:t>enkele bestaande groepen (</w:t>
      </w:r>
      <w:r w:rsidR="00624A7D">
        <w:rPr>
          <w:rFonts w:ascii="Calibri" w:hAnsi="Calibri" w:cs="Calibri"/>
        </w:rPr>
        <w:t>de huidige 4 en 5</w:t>
      </w:r>
      <w:r w:rsidR="00972121">
        <w:rPr>
          <w:rFonts w:ascii="Calibri" w:hAnsi="Calibri" w:cs="Calibri"/>
        </w:rPr>
        <w:t>, of 4 en 6 )</w:t>
      </w:r>
      <w:r w:rsidR="00624A7D">
        <w:rPr>
          <w:rFonts w:ascii="Calibri" w:hAnsi="Calibri" w:cs="Calibri"/>
        </w:rPr>
        <w:t xml:space="preserve"> enz.</w:t>
      </w:r>
      <w:r w:rsidR="00D219A7">
        <w:rPr>
          <w:rFonts w:ascii="Calibri" w:hAnsi="Calibri" w:cs="Calibri"/>
        </w:rPr>
        <w:t xml:space="preserve"> mochten ouders constructieve ideeën hebben zijn deze welkom bij directie</w:t>
      </w:r>
    </w:p>
    <w:p w14:paraId="1BB2EC2C" w14:textId="77777777" w:rsidR="00EF4C94" w:rsidRDefault="00EF4C94" w:rsidP="00513E38">
      <w:pPr>
        <w:rPr>
          <w:rFonts w:ascii="Calibri" w:hAnsi="Calibri" w:cs="Calibri"/>
          <w:u w:val="single"/>
        </w:rPr>
      </w:pPr>
    </w:p>
    <w:p w14:paraId="399B87C8" w14:textId="77777777" w:rsidR="00EF4C94" w:rsidRPr="00845ECD" w:rsidRDefault="00EF4C94" w:rsidP="00EF4C94">
      <w:pPr>
        <w:pStyle w:val="Normaalweb"/>
        <w:rPr>
          <w:rFonts w:asciiTheme="minorHAnsi" w:hAnsiTheme="minorHAnsi" w:cstheme="minorHAnsi"/>
          <w:color w:val="000000"/>
          <w:u w:val="single"/>
        </w:rPr>
      </w:pPr>
      <w:r>
        <w:rPr>
          <w:rFonts w:asciiTheme="minorHAnsi" w:hAnsiTheme="minorHAnsi" w:cstheme="minorHAnsi"/>
          <w:color w:val="000000"/>
          <w:u w:val="single"/>
        </w:rPr>
        <w:t>Personele bezetting/vervanging</w:t>
      </w:r>
    </w:p>
    <w:p w14:paraId="3D4165C7" w14:textId="6B5475E8" w:rsidR="00EF4C94" w:rsidRDefault="0054638F" w:rsidP="00EF4C94">
      <w:pPr>
        <w:pStyle w:val="Lijstalinea"/>
        <w:numPr>
          <w:ilvl w:val="0"/>
          <w:numId w:val="4"/>
        </w:numPr>
        <w:rPr>
          <w:rFonts w:ascii="Calibri" w:hAnsi="Calibri" w:cs="Calibri"/>
        </w:rPr>
      </w:pPr>
      <w:r w:rsidRPr="0054638F">
        <w:rPr>
          <w:rFonts w:ascii="Calibri" w:hAnsi="Calibri" w:cs="Calibri"/>
        </w:rPr>
        <w:t>Zie mededelingen directie</w:t>
      </w:r>
    </w:p>
    <w:p w14:paraId="15B5E5D5" w14:textId="3073B16F" w:rsidR="0054638F" w:rsidRDefault="0054638F" w:rsidP="0054638F">
      <w:pPr>
        <w:pStyle w:val="Lijstalinea"/>
        <w:numPr>
          <w:ilvl w:val="0"/>
          <w:numId w:val="4"/>
        </w:numPr>
        <w:rPr>
          <w:rFonts w:ascii="Calibri" w:hAnsi="Calibri" w:cs="Calibri"/>
        </w:rPr>
      </w:pPr>
      <w:r>
        <w:rPr>
          <w:rFonts w:ascii="Calibri" w:hAnsi="Calibri" w:cs="Calibri"/>
        </w:rPr>
        <w:t>We moeten als MR en team blijven nadenken over ‘out of the box’ denken over bezetting van de groepen</w:t>
      </w:r>
    </w:p>
    <w:p w14:paraId="616AB827" w14:textId="3817D603" w:rsidR="00972121" w:rsidRPr="00624A7D" w:rsidRDefault="00972121" w:rsidP="0054638F">
      <w:pPr>
        <w:pStyle w:val="Lijstalinea"/>
        <w:numPr>
          <w:ilvl w:val="0"/>
          <w:numId w:val="4"/>
        </w:numPr>
        <w:rPr>
          <w:rFonts w:ascii="Calibri" w:hAnsi="Calibri" w:cs="Calibri"/>
        </w:rPr>
      </w:pPr>
      <w:r>
        <w:rPr>
          <w:rFonts w:ascii="Calibri" w:hAnsi="Calibri" w:cs="Calibri"/>
        </w:rPr>
        <w:t>We moeten op zoek naar een gedragsspecialist vanaf februari (Gladys)</w:t>
      </w:r>
    </w:p>
    <w:p w14:paraId="223C3F6B" w14:textId="77777777" w:rsidR="0054638F" w:rsidRPr="0054638F" w:rsidRDefault="0054638F" w:rsidP="00972121">
      <w:pPr>
        <w:pStyle w:val="Lijstalinea"/>
        <w:rPr>
          <w:rFonts w:ascii="Calibri" w:hAnsi="Calibri" w:cs="Calibri"/>
        </w:rPr>
      </w:pPr>
    </w:p>
    <w:p w14:paraId="07D60C1E" w14:textId="77777777" w:rsidR="00EF4C94" w:rsidRDefault="00EF4C94" w:rsidP="00513E38">
      <w:pPr>
        <w:rPr>
          <w:rFonts w:ascii="Calibri" w:hAnsi="Calibri" w:cs="Calibri"/>
          <w:u w:val="single"/>
        </w:rPr>
      </w:pPr>
    </w:p>
    <w:p w14:paraId="7124630C" w14:textId="1703E808" w:rsidR="000A5B24" w:rsidRDefault="00EF4C94" w:rsidP="00513E38">
      <w:pPr>
        <w:rPr>
          <w:rFonts w:ascii="Calibri" w:hAnsi="Calibri" w:cs="Calibri"/>
          <w:u w:val="single"/>
        </w:rPr>
      </w:pPr>
      <w:r>
        <w:rPr>
          <w:rFonts w:ascii="Calibri" w:hAnsi="Calibri" w:cs="Calibri"/>
          <w:u w:val="single"/>
        </w:rPr>
        <w:t xml:space="preserve">Tafelgesprekken </w:t>
      </w:r>
    </w:p>
    <w:p w14:paraId="09A6EC18" w14:textId="7F7C4742" w:rsidR="006F6632" w:rsidRDefault="00037BD5" w:rsidP="00D4780E">
      <w:pPr>
        <w:pStyle w:val="Lijstalinea"/>
        <w:numPr>
          <w:ilvl w:val="0"/>
          <w:numId w:val="9"/>
        </w:numPr>
        <w:rPr>
          <w:rFonts w:ascii="Calibri" w:hAnsi="Calibri" w:cs="Calibri"/>
        </w:rPr>
      </w:pPr>
      <w:r>
        <w:rPr>
          <w:rFonts w:ascii="Calibri" w:hAnsi="Calibri" w:cs="Calibri"/>
        </w:rPr>
        <w:t xml:space="preserve">Bij veranderingen of mutaties van groepen zoals nu in groep 7 en 8 het geval is, misschien ouders met specifieke vragen </w:t>
      </w:r>
      <w:r w:rsidR="001A4634">
        <w:rPr>
          <w:rFonts w:ascii="Calibri" w:hAnsi="Calibri" w:cs="Calibri"/>
        </w:rPr>
        <w:t xml:space="preserve">vooraf </w:t>
      </w:r>
      <w:r>
        <w:rPr>
          <w:rFonts w:ascii="Calibri" w:hAnsi="Calibri" w:cs="Calibri"/>
        </w:rPr>
        <w:t>uitnodigen tijdens tafelgesprekken zodat ouders mee kunnen denken</w:t>
      </w:r>
    </w:p>
    <w:p w14:paraId="2470927C" w14:textId="61E46010" w:rsidR="00037BD5" w:rsidRPr="00C62D17" w:rsidRDefault="00037BD5" w:rsidP="00D4780E">
      <w:pPr>
        <w:pStyle w:val="Lijstalinea"/>
        <w:numPr>
          <w:ilvl w:val="0"/>
          <w:numId w:val="9"/>
        </w:numPr>
        <w:rPr>
          <w:rFonts w:ascii="Calibri" w:hAnsi="Calibri" w:cs="Calibri"/>
        </w:rPr>
      </w:pPr>
      <w:r>
        <w:rPr>
          <w:rFonts w:ascii="Calibri" w:hAnsi="Calibri" w:cs="Calibri"/>
        </w:rPr>
        <w:t xml:space="preserve">Lindy heeft contact gehad met Anouchka over de vorm van tafelgesprekken, </w:t>
      </w:r>
      <w:r w:rsidR="001A4634">
        <w:rPr>
          <w:rFonts w:ascii="Calibri" w:hAnsi="Calibri" w:cs="Calibri"/>
        </w:rPr>
        <w:t>Anouchka zal dit jaar nog aansluiten bij de MR om hier uitleg over te geven</w:t>
      </w:r>
      <w:r>
        <w:rPr>
          <w:rFonts w:ascii="Calibri" w:hAnsi="Calibri" w:cs="Calibri"/>
        </w:rPr>
        <w:t>.</w:t>
      </w:r>
    </w:p>
    <w:p w14:paraId="667DF8AA" w14:textId="77777777" w:rsidR="00C62D17" w:rsidRDefault="00C62D17" w:rsidP="00845ECD">
      <w:pPr>
        <w:rPr>
          <w:rFonts w:ascii="Calibri" w:hAnsi="Calibri" w:cs="Calibri"/>
          <w:u w:val="single"/>
        </w:rPr>
      </w:pPr>
    </w:p>
    <w:p w14:paraId="78D38528" w14:textId="768C3AC1" w:rsidR="00845ECD" w:rsidRDefault="00EF4C94" w:rsidP="00845ECD">
      <w:pPr>
        <w:rPr>
          <w:rFonts w:ascii="Calibri" w:hAnsi="Calibri" w:cs="Calibri"/>
          <w:u w:val="single"/>
        </w:rPr>
      </w:pPr>
      <w:r>
        <w:rPr>
          <w:rFonts w:ascii="Calibri" w:hAnsi="Calibri" w:cs="Calibri"/>
          <w:u w:val="single"/>
        </w:rPr>
        <w:t>Begroting</w:t>
      </w:r>
    </w:p>
    <w:p w14:paraId="7CB704FB" w14:textId="5879691A" w:rsidR="00EF4C94" w:rsidRPr="006E0018" w:rsidRDefault="00C6234A" w:rsidP="00EF4C94">
      <w:pPr>
        <w:pStyle w:val="Lijstalinea"/>
        <w:numPr>
          <w:ilvl w:val="0"/>
          <w:numId w:val="9"/>
        </w:numPr>
        <w:rPr>
          <w:rFonts w:ascii="Calibri" w:hAnsi="Calibri" w:cs="Calibri"/>
          <w:u w:val="single"/>
        </w:rPr>
      </w:pPr>
      <w:r>
        <w:rPr>
          <w:rFonts w:ascii="Calibri" w:hAnsi="Calibri" w:cs="Calibri"/>
        </w:rPr>
        <w:t>De begroting is uitgelegd, we zijn een groeischool en kunnen nog goed uit de voeten met de begroting. Er is nu nog uitgegaan van 17 groepen</w:t>
      </w:r>
      <w:r w:rsidR="001A4634">
        <w:rPr>
          <w:rFonts w:ascii="Calibri" w:hAnsi="Calibri" w:cs="Calibri"/>
        </w:rPr>
        <w:t xml:space="preserve"> (inclusief 1 instroomgroep)</w:t>
      </w:r>
      <w:r>
        <w:rPr>
          <w:rFonts w:ascii="Calibri" w:hAnsi="Calibri" w:cs="Calibri"/>
        </w:rPr>
        <w:t xml:space="preserve"> volgend jaar maar dat is speculatief, ieder jaar rond mei is meer duidelijk over de formatie en groepsindeling</w:t>
      </w:r>
      <w:r w:rsidR="00972121">
        <w:rPr>
          <w:rFonts w:ascii="Calibri" w:hAnsi="Calibri" w:cs="Calibri"/>
        </w:rPr>
        <w:t xml:space="preserve"> en zal hierover mee duidelijk zijn.</w:t>
      </w:r>
    </w:p>
    <w:p w14:paraId="53407E44" w14:textId="74AA7356" w:rsidR="006E0018" w:rsidRPr="0054638F" w:rsidRDefault="006E0018" w:rsidP="00EF4C94">
      <w:pPr>
        <w:pStyle w:val="Lijstalinea"/>
        <w:numPr>
          <w:ilvl w:val="0"/>
          <w:numId w:val="9"/>
        </w:numPr>
        <w:rPr>
          <w:rFonts w:ascii="Calibri" w:hAnsi="Calibri" w:cs="Calibri"/>
          <w:u w:val="single"/>
        </w:rPr>
      </w:pPr>
      <w:r>
        <w:rPr>
          <w:rFonts w:ascii="Calibri" w:hAnsi="Calibri" w:cs="Calibri"/>
        </w:rPr>
        <w:lastRenderedPageBreak/>
        <w:t>Het punt extra bewegingsonderwijs werd ook aangekaart ivm extra kosten voor de begroting. Beweging is niet alleen gym, maar ook bewegen als dans, o.i.d. is besproken</w:t>
      </w:r>
      <w:r w:rsidR="00972121">
        <w:rPr>
          <w:rFonts w:ascii="Calibri" w:hAnsi="Calibri" w:cs="Calibri"/>
        </w:rPr>
        <w:t>, het is in ieder geval in de begroting weggezet</w:t>
      </w:r>
    </w:p>
    <w:p w14:paraId="3C481825" w14:textId="64D1E2C3" w:rsidR="0054638F" w:rsidRPr="00EF4C94" w:rsidRDefault="0054638F" w:rsidP="00EF4C94">
      <w:pPr>
        <w:pStyle w:val="Lijstalinea"/>
        <w:numPr>
          <w:ilvl w:val="0"/>
          <w:numId w:val="9"/>
        </w:numPr>
        <w:rPr>
          <w:rFonts w:ascii="Calibri" w:hAnsi="Calibri" w:cs="Calibri"/>
          <w:u w:val="single"/>
        </w:rPr>
      </w:pPr>
      <w:r>
        <w:rPr>
          <w:rFonts w:ascii="Calibri" w:hAnsi="Calibri" w:cs="Calibri"/>
        </w:rPr>
        <w:t xml:space="preserve">Begroting is door MR </w:t>
      </w:r>
      <w:r w:rsidR="00D219A7">
        <w:rPr>
          <w:rFonts w:ascii="Calibri" w:hAnsi="Calibri" w:cs="Calibri"/>
        </w:rPr>
        <w:t>goedgekeurd</w:t>
      </w:r>
      <w:r>
        <w:rPr>
          <w:rFonts w:ascii="Calibri" w:hAnsi="Calibri" w:cs="Calibri"/>
        </w:rPr>
        <w:t>.</w:t>
      </w:r>
    </w:p>
    <w:p w14:paraId="1094058E" w14:textId="7ECA206F" w:rsidR="00845ECD" w:rsidRPr="00845ECD" w:rsidRDefault="00EF4C94" w:rsidP="00845ECD">
      <w:pPr>
        <w:pStyle w:val="Normaalweb"/>
        <w:rPr>
          <w:rFonts w:asciiTheme="minorHAnsi" w:hAnsiTheme="minorHAnsi" w:cstheme="minorHAnsi"/>
          <w:color w:val="000000"/>
          <w:u w:val="single"/>
        </w:rPr>
      </w:pPr>
      <w:r>
        <w:rPr>
          <w:rFonts w:asciiTheme="minorHAnsi" w:hAnsiTheme="minorHAnsi" w:cstheme="minorHAnsi"/>
          <w:color w:val="000000"/>
          <w:u w:val="single"/>
        </w:rPr>
        <w:t xml:space="preserve">Terugkoppeling informatiemiddag gr 7/8 </w:t>
      </w:r>
    </w:p>
    <w:p w14:paraId="3EF94B38" w14:textId="597A0A14" w:rsidR="000C0E65" w:rsidRPr="00D219A7" w:rsidRDefault="00EA0B70" w:rsidP="00D219A7">
      <w:pPr>
        <w:pStyle w:val="Normaalweb"/>
        <w:numPr>
          <w:ilvl w:val="0"/>
          <w:numId w:val="4"/>
        </w:numPr>
        <w:rPr>
          <w:rFonts w:asciiTheme="minorHAnsi" w:hAnsiTheme="minorHAnsi" w:cstheme="minorHAnsi"/>
          <w:color w:val="000000"/>
        </w:rPr>
      </w:pPr>
      <w:r>
        <w:rPr>
          <w:rFonts w:asciiTheme="minorHAnsi" w:hAnsiTheme="minorHAnsi" w:cstheme="minorHAnsi"/>
          <w:color w:val="000000"/>
        </w:rPr>
        <w:t>De meeste ouders begrijpen de keuze dat er een  groep 7 -7/8 en 8  komt omdat Kelly met zwangerschapsverlof gaat.</w:t>
      </w:r>
      <w:r w:rsidR="00D219A7">
        <w:rPr>
          <w:rFonts w:asciiTheme="minorHAnsi" w:hAnsiTheme="minorHAnsi" w:cstheme="minorHAnsi"/>
          <w:color w:val="000000"/>
        </w:rPr>
        <w:t xml:space="preserve"> </w:t>
      </w:r>
      <w:r>
        <w:rPr>
          <w:rFonts w:asciiTheme="minorHAnsi" w:hAnsiTheme="minorHAnsi" w:cstheme="minorHAnsi"/>
          <w:color w:val="000000"/>
        </w:rPr>
        <w:t>Ouders die vragen hadden hebben hun vraag nog met leerkrachten kunnen delen en uitleg gekregen</w:t>
      </w:r>
      <w:r w:rsidR="00D219A7">
        <w:rPr>
          <w:rFonts w:asciiTheme="minorHAnsi" w:hAnsiTheme="minorHAnsi" w:cstheme="minorHAnsi"/>
          <w:color w:val="000000"/>
        </w:rPr>
        <w:t>. De groep</w:t>
      </w:r>
      <w:r w:rsidR="00972121">
        <w:rPr>
          <w:rFonts w:asciiTheme="minorHAnsi" w:hAnsiTheme="minorHAnsi" w:cstheme="minorHAnsi"/>
          <w:color w:val="000000"/>
        </w:rPr>
        <w:t>ssamenstelling is nu bij ouders en leerlingen</w:t>
      </w:r>
      <w:r w:rsidR="00D219A7">
        <w:rPr>
          <w:rFonts w:asciiTheme="minorHAnsi" w:hAnsiTheme="minorHAnsi" w:cstheme="minorHAnsi"/>
          <w:color w:val="000000"/>
        </w:rPr>
        <w:t xml:space="preserve"> nog niet bekend, het is een streven om eind november de groeps</w:t>
      </w:r>
      <w:r w:rsidR="00972121">
        <w:rPr>
          <w:rFonts w:asciiTheme="minorHAnsi" w:hAnsiTheme="minorHAnsi" w:cstheme="minorHAnsi"/>
          <w:color w:val="000000"/>
        </w:rPr>
        <w:t>indelingen</w:t>
      </w:r>
      <w:r w:rsidR="00D219A7">
        <w:rPr>
          <w:rFonts w:asciiTheme="minorHAnsi" w:hAnsiTheme="minorHAnsi" w:cstheme="minorHAnsi"/>
          <w:color w:val="000000"/>
        </w:rPr>
        <w:t xml:space="preserve"> te delen. Er is zorgvuldig gekeken en met alle leerlingen persoonlijk in gesprek geweest </w:t>
      </w:r>
      <w:r w:rsidR="00972121">
        <w:rPr>
          <w:rFonts w:asciiTheme="minorHAnsi" w:hAnsiTheme="minorHAnsi" w:cstheme="minorHAnsi"/>
          <w:color w:val="000000"/>
        </w:rPr>
        <w:t>en naar de mening van iedere leerling gevraagd waar hij/zij  het best kan en zal gedijen</w:t>
      </w:r>
      <w:r w:rsidR="00D219A7">
        <w:rPr>
          <w:rFonts w:asciiTheme="minorHAnsi" w:hAnsiTheme="minorHAnsi" w:cstheme="minorHAnsi"/>
          <w:color w:val="000000"/>
        </w:rPr>
        <w:t>.</w:t>
      </w:r>
    </w:p>
    <w:p w14:paraId="079E4BC7" w14:textId="2F12908E" w:rsidR="00845ECD" w:rsidRPr="000C0E65" w:rsidRDefault="00EF4C94" w:rsidP="00EF4C94">
      <w:pPr>
        <w:pStyle w:val="Normaalweb"/>
        <w:rPr>
          <w:rFonts w:asciiTheme="minorHAnsi" w:hAnsiTheme="minorHAnsi" w:cstheme="minorHAnsi"/>
          <w:color w:val="000000"/>
          <w:u w:val="single"/>
        </w:rPr>
      </w:pPr>
      <w:r>
        <w:rPr>
          <w:rFonts w:asciiTheme="minorHAnsi" w:hAnsiTheme="minorHAnsi" w:cstheme="minorHAnsi"/>
          <w:color w:val="000000"/>
          <w:u w:val="single"/>
        </w:rPr>
        <w:t>Voornemen en verantwoorden</w:t>
      </w:r>
    </w:p>
    <w:p w14:paraId="0E4099B2" w14:textId="17FAD1B6" w:rsidR="00385A54" w:rsidRPr="00112E82" w:rsidRDefault="00076CDD" w:rsidP="00112E82">
      <w:pPr>
        <w:pStyle w:val="Normaalweb"/>
        <w:numPr>
          <w:ilvl w:val="0"/>
          <w:numId w:val="4"/>
        </w:numPr>
        <w:rPr>
          <w:rFonts w:asciiTheme="minorHAnsi" w:hAnsiTheme="minorHAnsi" w:cstheme="minorHAnsi"/>
          <w:color w:val="000000"/>
        </w:rPr>
      </w:pPr>
      <w:r>
        <w:rPr>
          <w:rFonts w:asciiTheme="minorHAnsi" w:hAnsiTheme="minorHAnsi" w:cstheme="minorHAnsi"/>
          <w:color w:val="000000"/>
        </w:rPr>
        <w:t xml:space="preserve">De SAAMvoornemens van 2023 zijn besproken en </w:t>
      </w:r>
      <w:r w:rsidR="00972121">
        <w:rPr>
          <w:rFonts w:asciiTheme="minorHAnsi" w:hAnsiTheme="minorHAnsi" w:cstheme="minorHAnsi"/>
          <w:color w:val="000000"/>
        </w:rPr>
        <w:t>de hoofgedachten zullen</w:t>
      </w:r>
      <w:r w:rsidR="00D219A7">
        <w:rPr>
          <w:rFonts w:asciiTheme="minorHAnsi" w:hAnsiTheme="minorHAnsi" w:cstheme="minorHAnsi"/>
          <w:color w:val="000000"/>
        </w:rPr>
        <w:t xml:space="preserve"> solidariteit en lef</w:t>
      </w:r>
      <w:r w:rsidR="00972121">
        <w:rPr>
          <w:rFonts w:asciiTheme="minorHAnsi" w:hAnsiTheme="minorHAnsi" w:cstheme="minorHAnsi"/>
          <w:color w:val="000000"/>
        </w:rPr>
        <w:t xml:space="preserve"> als leidraad worden. </w:t>
      </w:r>
      <w:r w:rsidR="00D219A7">
        <w:rPr>
          <w:rFonts w:asciiTheme="minorHAnsi" w:hAnsiTheme="minorHAnsi" w:cstheme="minorHAnsi"/>
          <w:color w:val="000000"/>
        </w:rPr>
        <w:t xml:space="preserve"> D</w:t>
      </w:r>
      <w:r w:rsidR="00972121">
        <w:rPr>
          <w:rFonts w:asciiTheme="minorHAnsi" w:hAnsiTheme="minorHAnsi" w:cstheme="minorHAnsi"/>
          <w:color w:val="000000"/>
        </w:rPr>
        <w:t xml:space="preserve">eze woorden zullen als een </w:t>
      </w:r>
      <w:r w:rsidR="00D219A7">
        <w:rPr>
          <w:rFonts w:asciiTheme="minorHAnsi" w:hAnsiTheme="minorHAnsi" w:cstheme="minorHAnsi"/>
          <w:color w:val="000000"/>
        </w:rPr>
        <w:t xml:space="preserve"> SAAM paraplu</w:t>
      </w:r>
      <w:r w:rsidR="00972121">
        <w:rPr>
          <w:rFonts w:asciiTheme="minorHAnsi" w:hAnsiTheme="minorHAnsi" w:cstheme="minorHAnsi"/>
          <w:color w:val="000000"/>
        </w:rPr>
        <w:t xml:space="preserve"> over alle doelen hangen</w:t>
      </w:r>
      <w:r w:rsidR="00D219A7">
        <w:rPr>
          <w:rFonts w:asciiTheme="minorHAnsi" w:hAnsiTheme="minorHAnsi" w:cstheme="minorHAnsi"/>
          <w:color w:val="000000"/>
        </w:rPr>
        <w:t xml:space="preserve">. De doelen vanuit de Evenaar passen hier prima bij. </w:t>
      </w:r>
      <w:r>
        <w:rPr>
          <w:rFonts w:asciiTheme="minorHAnsi" w:hAnsiTheme="minorHAnsi" w:cstheme="minorHAnsi"/>
          <w:color w:val="000000"/>
        </w:rPr>
        <w:t xml:space="preserve">Dit plan </w:t>
      </w:r>
      <w:r w:rsidR="001A4634">
        <w:rPr>
          <w:rFonts w:asciiTheme="minorHAnsi" w:hAnsiTheme="minorHAnsi" w:cstheme="minorHAnsi"/>
          <w:color w:val="000000"/>
        </w:rPr>
        <w:t>wordt na 12 december met de MR gedeeld. Op 23 december moeten de opmerkingen van de MR verwerkt zijn en moet het Voornemen 2023 voor De Evenaar definitief worden ingeleverd bij SAAM</w:t>
      </w:r>
      <w:r>
        <w:rPr>
          <w:rFonts w:asciiTheme="minorHAnsi" w:hAnsiTheme="minorHAnsi" w:cstheme="minorHAnsi"/>
          <w:color w:val="000000"/>
        </w:rPr>
        <w:t>.</w:t>
      </w:r>
    </w:p>
    <w:p w14:paraId="4889F8C2" w14:textId="77777777" w:rsidR="00EF4C94" w:rsidRDefault="00EF4C94" w:rsidP="00EF4C94">
      <w:pPr>
        <w:pStyle w:val="Normaalweb"/>
        <w:rPr>
          <w:rFonts w:asciiTheme="minorHAnsi" w:hAnsiTheme="minorHAnsi" w:cstheme="minorHAnsi"/>
          <w:color w:val="000000"/>
          <w:u w:val="single"/>
        </w:rPr>
      </w:pPr>
      <w:r>
        <w:rPr>
          <w:rFonts w:asciiTheme="minorHAnsi" w:hAnsiTheme="minorHAnsi" w:cstheme="minorHAnsi"/>
          <w:color w:val="000000"/>
          <w:u w:val="single"/>
        </w:rPr>
        <w:t>Vragen vanuit OMR omtrent wisselende afstemming Halloween en Nationaal schoolontbijt</w:t>
      </w:r>
    </w:p>
    <w:p w14:paraId="01ED6796" w14:textId="56616C52" w:rsidR="00550768" w:rsidRDefault="00550768" w:rsidP="00EF4C94">
      <w:pPr>
        <w:pStyle w:val="Normaalweb"/>
        <w:numPr>
          <w:ilvl w:val="0"/>
          <w:numId w:val="4"/>
        </w:numPr>
        <w:rPr>
          <w:rFonts w:ascii="Calibri" w:hAnsi="Calibri" w:cs="Calibri"/>
        </w:rPr>
      </w:pPr>
      <w:r>
        <w:rPr>
          <w:rFonts w:ascii="Calibri" w:hAnsi="Calibri" w:cs="Calibri"/>
        </w:rPr>
        <w:t xml:space="preserve">Groep 3 heeft vanuit het project Smakelijk eten </w:t>
      </w:r>
      <w:r w:rsidR="00972121">
        <w:rPr>
          <w:rFonts w:ascii="Calibri" w:hAnsi="Calibri" w:cs="Calibri"/>
        </w:rPr>
        <w:t>een</w:t>
      </w:r>
      <w:r>
        <w:rPr>
          <w:rFonts w:ascii="Calibri" w:hAnsi="Calibri" w:cs="Calibri"/>
        </w:rPr>
        <w:t xml:space="preserve"> schoolontbijt gehouden, dit stond los van het nationaal schoolontbij</w:t>
      </w:r>
      <w:r w:rsidR="00972121">
        <w:rPr>
          <w:rFonts w:ascii="Calibri" w:hAnsi="Calibri" w:cs="Calibri"/>
        </w:rPr>
        <w:t>t wat toevallig in dezelfde periode valt. Er waren wat vragen van ouders wiens kinderen geen ontbijt hadden.</w:t>
      </w:r>
      <w:r w:rsidR="00076CDD">
        <w:rPr>
          <w:rFonts w:ascii="Calibri" w:hAnsi="Calibri" w:cs="Calibri"/>
        </w:rPr>
        <w:t xml:space="preserve"> Er is geen nationaal schoolontbijt op </w:t>
      </w:r>
      <w:r w:rsidR="00972121">
        <w:rPr>
          <w:rFonts w:ascii="Calibri" w:hAnsi="Calibri" w:cs="Calibri"/>
        </w:rPr>
        <w:t>onze school</w:t>
      </w:r>
      <w:r w:rsidR="001A4634">
        <w:rPr>
          <w:rFonts w:ascii="Calibri" w:hAnsi="Calibri" w:cs="Calibri"/>
        </w:rPr>
        <w:t xml:space="preserve">; </w:t>
      </w:r>
      <w:r w:rsidR="00972121">
        <w:rPr>
          <w:rFonts w:ascii="Calibri" w:hAnsi="Calibri" w:cs="Calibri"/>
        </w:rPr>
        <w:t xml:space="preserve"> hieraan doen wij niet mee. Er zal beter gecommuniceerd moeten worden dat het ontbijt in groep 3 past binnen het thema van lijn 3 en niet hoort bij het nationaal schoolontbijt.</w:t>
      </w:r>
    </w:p>
    <w:p w14:paraId="4675C083" w14:textId="3B1F130F" w:rsidR="00BC5FD9" w:rsidRDefault="00550768" w:rsidP="00EF4C94">
      <w:pPr>
        <w:pStyle w:val="Normaalweb"/>
        <w:numPr>
          <w:ilvl w:val="0"/>
          <w:numId w:val="4"/>
        </w:numPr>
        <w:rPr>
          <w:rFonts w:ascii="Calibri" w:hAnsi="Calibri" w:cs="Calibri"/>
        </w:rPr>
      </w:pPr>
      <w:r>
        <w:rPr>
          <w:rFonts w:ascii="Calibri" w:hAnsi="Calibri" w:cs="Calibri"/>
        </w:rPr>
        <w:t xml:space="preserve">Halloween </w:t>
      </w:r>
      <w:r w:rsidR="00556BAA">
        <w:rPr>
          <w:rFonts w:ascii="Calibri" w:hAnsi="Calibri" w:cs="Calibri"/>
        </w:rPr>
        <w:t xml:space="preserve">wordt op school niet gevierd. De afspraak binnen het team is dat je kinderen, als jij als leerkracht dat zelf wilt, wel verkleed naar school mag laten gaan. Als school zullen we dat voortaan in de </w:t>
      </w:r>
      <w:r>
        <w:rPr>
          <w:rFonts w:ascii="Calibri" w:hAnsi="Calibri" w:cs="Calibri"/>
        </w:rPr>
        <w:t xml:space="preserve"> </w:t>
      </w:r>
      <w:r w:rsidR="00556BAA">
        <w:rPr>
          <w:rFonts w:ascii="Calibri" w:hAnsi="Calibri" w:cs="Calibri"/>
        </w:rPr>
        <w:t>Evenaardigheden</w:t>
      </w:r>
      <w:r>
        <w:rPr>
          <w:rFonts w:ascii="Calibri" w:hAnsi="Calibri" w:cs="Calibri"/>
        </w:rPr>
        <w:t xml:space="preserve"> communiceren</w:t>
      </w:r>
      <w:r w:rsidR="00556BAA">
        <w:rPr>
          <w:rFonts w:ascii="Calibri" w:hAnsi="Calibri" w:cs="Calibri"/>
        </w:rPr>
        <w:t>. Verkleden mag, er wordt verder geen aandacht aan besteed binnen het onderwijs.</w:t>
      </w:r>
      <w:r w:rsidR="00BC5FD9" w:rsidRPr="007A338B">
        <w:rPr>
          <w:rFonts w:ascii="Calibri" w:hAnsi="Calibri" w:cs="Calibri"/>
        </w:rPr>
        <w:br/>
      </w:r>
    </w:p>
    <w:p w14:paraId="6C1E3C26" w14:textId="4917DBE3" w:rsidR="00D4780E" w:rsidRPr="00D4780E" w:rsidRDefault="00EF4C94" w:rsidP="00D4780E">
      <w:pPr>
        <w:pStyle w:val="Normaalweb"/>
        <w:rPr>
          <w:rFonts w:asciiTheme="minorHAnsi" w:hAnsiTheme="minorHAnsi" w:cstheme="minorHAnsi"/>
          <w:color w:val="000000"/>
          <w:u w:val="single"/>
        </w:rPr>
      </w:pPr>
      <w:r>
        <w:rPr>
          <w:rFonts w:asciiTheme="minorHAnsi" w:hAnsiTheme="minorHAnsi" w:cstheme="minorHAnsi"/>
          <w:color w:val="000000"/>
          <w:u w:val="single"/>
        </w:rPr>
        <w:t>Terugkoppeling GMR-MR avond</w:t>
      </w:r>
    </w:p>
    <w:p w14:paraId="173CB5C4" w14:textId="225F0154" w:rsidR="00B2046F" w:rsidRPr="002343A3" w:rsidRDefault="0001381C" w:rsidP="00DC64FC">
      <w:pPr>
        <w:pStyle w:val="Normaalweb"/>
        <w:numPr>
          <w:ilvl w:val="0"/>
          <w:numId w:val="4"/>
        </w:numPr>
        <w:rPr>
          <w:rFonts w:asciiTheme="minorHAnsi" w:hAnsiTheme="minorHAnsi" w:cstheme="minorHAnsi"/>
          <w:color w:val="000000"/>
        </w:rPr>
      </w:pPr>
      <w:r w:rsidRPr="002343A3">
        <w:rPr>
          <w:rFonts w:asciiTheme="minorHAnsi" w:hAnsiTheme="minorHAnsi" w:cstheme="minorHAnsi"/>
          <w:color w:val="000000"/>
        </w:rPr>
        <w:t>Zinvolle avond</w:t>
      </w:r>
      <w:r w:rsidR="002343A3">
        <w:rPr>
          <w:rFonts w:asciiTheme="minorHAnsi" w:hAnsiTheme="minorHAnsi" w:cstheme="minorHAnsi"/>
          <w:color w:val="000000"/>
        </w:rPr>
        <w:t xml:space="preserve"> in </w:t>
      </w:r>
      <w:r w:rsidR="00556BAA">
        <w:rPr>
          <w:rFonts w:asciiTheme="minorHAnsi" w:hAnsiTheme="minorHAnsi" w:cstheme="minorHAnsi"/>
          <w:color w:val="000000"/>
        </w:rPr>
        <w:t>Dome</w:t>
      </w:r>
      <w:r w:rsidR="001A4634">
        <w:rPr>
          <w:rFonts w:asciiTheme="minorHAnsi" w:hAnsiTheme="minorHAnsi" w:cstheme="minorHAnsi"/>
          <w:color w:val="000000"/>
        </w:rPr>
        <w:t xml:space="preserve"> X</w:t>
      </w:r>
      <w:r w:rsidR="002343A3">
        <w:rPr>
          <w:rFonts w:asciiTheme="minorHAnsi" w:hAnsiTheme="minorHAnsi" w:cstheme="minorHAnsi"/>
          <w:color w:val="000000"/>
        </w:rPr>
        <w:t xml:space="preserve">. Hoofdonderwerp was burgerschap. Als school de vraag stellen, wat doen we al, wat kunnen we als school nog beter doen. Het is verplicht burgerschap als beleidsstuk te hebben op school. Binnen de Evenaar zijn al veel doelen gekoppeld aan Blink. </w:t>
      </w:r>
    </w:p>
    <w:p w14:paraId="7CF570AE" w14:textId="2826621E" w:rsidR="00D4780E" w:rsidRDefault="00EF4C94" w:rsidP="00D4780E">
      <w:pPr>
        <w:pStyle w:val="Normaalweb"/>
        <w:rPr>
          <w:rFonts w:asciiTheme="minorHAnsi" w:hAnsiTheme="minorHAnsi" w:cstheme="minorHAnsi"/>
          <w:color w:val="000000"/>
          <w:u w:val="single"/>
        </w:rPr>
      </w:pPr>
      <w:r>
        <w:rPr>
          <w:rFonts w:asciiTheme="minorHAnsi" w:hAnsiTheme="minorHAnsi" w:cstheme="minorHAnsi"/>
          <w:color w:val="000000"/>
          <w:u w:val="single"/>
        </w:rPr>
        <w:t>Acties jaarplanning</w:t>
      </w:r>
    </w:p>
    <w:p w14:paraId="3403C2A3" w14:textId="31ABC8EE" w:rsidR="00D4780E" w:rsidRPr="00B2046F" w:rsidRDefault="002343A3" w:rsidP="00D4780E">
      <w:pPr>
        <w:pStyle w:val="Normaalweb"/>
        <w:numPr>
          <w:ilvl w:val="0"/>
          <w:numId w:val="4"/>
        </w:numPr>
        <w:rPr>
          <w:rFonts w:asciiTheme="minorHAnsi" w:hAnsiTheme="minorHAnsi" w:cstheme="minorHAnsi"/>
          <w:color w:val="000000"/>
        </w:rPr>
      </w:pPr>
      <w:r>
        <w:rPr>
          <w:rFonts w:asciiTheme="minorHAnsi" w:hAnsiTheme="minorHAnsi" w:cstheme="minorHAnsi"/>
          <w:color w:val="000000"/>
        </w:rPr>
        <w:lastRenderedPageBreak/>
        <w:t>Doorschuiven naar januari MR vergadering.</w:t>
      </w:r>
    </w:p>
    <w:p w14:paraId="46B7C6E4" w14:textId="7AA69E6C" w:rsidR="00D4780E" w:rsidRPr="00D4780E" w:rsidRDefault="00D4780E" w:rsidP="00D4780E">
      <w:pPr>
        <w:pStyle w:val="Normaalweb"/>
        <w:rPr>
          <w:rFonts w:asciiTheme="minorHAnsi" w:hAnsiTheme="minorHAnsi" w:cstheme="minorHAnsi"/>
          <w:color w:val="000000"/>
          <w:u w:val="single"/>
        </w:rPr>
      </w:pPr>
      <w:r w:rsidRPr="00D4780E">
        <w:rPr>
          <w:rFonts w:asciiTheme="minorHAnsi" w:hAnsiTheme="minorHAnsi" w:cstheme="minorHAnsi"/>
          <w:color w:val="000000"/>
          <w:u w:val="single"/>
        </w:rPr>
        <w:t>Sluiting</w:t>
      </w:r>
      <w:r w:rsidR="0001381C">
        <w:rPr>
          <w:rFonts w:asciiTheme="minorHAnsi" w:hAnsiTheme="minorHAnsi" w:cstheme="minorHAnsi"/>
          <w:color w:val="000000"/>
          <w:u w:val="single"/>
        </w:rPr>
        <w:t>/rondvraag</w:t>
      </w:r>
    </w:p>
    <w:p w14:paraId="68347968" w14:textId="0AE69816" w:rsidR="00D4780E" w:rsidRPr="00CE5785" w:rsidRDefault="0001381C" w:rsidP="00D4780E">
      <w:pPr>
        <w:pStyle w:val="Normaalweb"/>
        <w:numPr>
          <w:ilvl w:val="0"/>
          <w:numId w:val="4"/>
        </w:numPr>
        <w:rPr>
          <w:rFonts w:asciiTheme="minorHAnsi" w:hAnsiTheme="minorHAnsi" w:cstheme="minorHAnsi"/>
          <w:color w:val="000000"/>
        </w:rPr>
      </w:pPr>
      <w:r>
        <w:rPr>
          <w:rFonts w:asciiTheme="minorHAnsi" w:hAnsiTheme="minorHAnsi" w:cstheme="minorHAnsi"/>
          <w:color w:val="000000"/>
        </w:rPr>
        <w:t>Schoolontbijt: de gemeente heeft een subsidie voor kinderen die geen</w:t>
      </w:r>
      <w:r w:rsidR="00556BAA">
        <w:rPr>
          <w:rFonts w:asciiTheme="minorHAnsi" w:hAnsiTheme="minorHAnsi" w:cstheme="minorHAnsi"/>
          <w:color w:val="000000"/>
        </w:rPr>
        <w:t xml:space="preserve"> </w:t>
      </w:r>
      <w:r>
        <w:rPr>
          <w:rFonts w:asciiTheme="minorHAnsi" w:hAnsiTheme="minorHAnsi" w:cstheme="minorHAnsi"/>
          <w:color w:val="000000"/>
        </w:rPr>
        <w:t xml:space="preserve">ontbijt hebben vanuit thuis. Vanuit de school komt in de </w:t>
      </w:r>
      <w:r w:rsidR="00556BAA">
        <w:rPr>
          <w:rFonts w:asciiTheme="minorHAnsi" w:hAnsiTheme="minorHAnsi" w:cstheme="minorHAnsi"/>
          <w:color w:val="000000"/>
        </w:rPr>
        <w:t>E</w:t>
      </w:r>
      <w:r>
        <w:rPr>
          <w:rFonts w:asciiTheme="minorHAnsi" w:hAnsiTheme="minorHAnsi" w:cstheme="minorHAnsi"/>
          <w:color w:val="000000"/>
        </w:rPr>
        <w:t>venaardigheden de vraag</w:t>
      </w:r>
      <w:r w:rsidR="00556BAA">
        <w:rPr>
          <w:rFonts w:asciiTheme="minorHAnsi" w:hAnsiTheme="minorHAnsi" w:cstheme="minorHAnsi"/>
          <w:color w:val="000000"/>
        </w:rPr>
        <w:t>/oproep</w:t>
      </w:r>
      <w:r>
        <w:rPr>
          <w:rFonts w:asciiTheme="minorHAnsi" w:hAnsiTheme="minorHAnsi" w:cstheme="minorHAnsi"/>
          <w:color w:val="000000"/>
        </w:rPr>
        <w:t xml:space="preserve"> aan ouders wie financieel </w:t>
      </w:r>
      <w:r w:rsidR="00556BAA">
        <w:rPr>
          <w:rFonts w:asciiTheme="minorHAnsi" w:hAnsiTheme="minorHAnsi" w:cstheme="minorHAnsi"/>
          <w:color w:val="000000"/>
        </w:rPr>
        <w:t xml:space="preserve"> geen ontbijt voor hun kind kunnen verzorgen om zich bij het MT te melden zodat deze kinderen gebruik kunnen maken van een schoolontbijt/broodje</w:t>
      </w:r>
      <w:r>
        <w:rPr>
          <w:rFonts w:asciiTheme="minorHAnsi" w:hAnsiTheme="minorHAnsi" w:cstheme="minorHAnsi"/>
          <w:color w:val="000000"/>
        </w:rPr>
        <w:t>.</w:t>
      </w:r>
      <w:r w:rsidR="00556BAA">
        <w:rPr>
          <w:rFonts w:asciiTheme="minorHAnsi" w:hAnsiTheme="minorHAnsi" w:cstheme="minorHAnsi"/>
          <w:color w:val="000000"/>
        </w:rPr>
        <w:t xml:space="preserve"> Het is op dit moment niet helder of hier binnen onze school behoefte aan is. Er zal op korte termijn wel een mand met krentenbollen komen voor de kinderen die dat nodig zouden kunnen hebben. Hoe </w:t>
      </w:r>
      <w:r>
        <w:rPr>
          <w:rFonts w:asciiTheme="minorHAnsi" w:hAnsiTheme="minorHAnsi" w:cstheme="minorHAnsi"/>
          <w:color w:val="000000"/>
        </w:rPr>
        <w:t>dit verder zal gaan is nu nog niet bekend.</w:t>
      </w:r>
    </w:p>
    <w:p w14:paraId="6D3F6681" w14:textId="3EA0FD1B" w:rsidR="00D4780E" w:rsidRDefault="00D4780E" w:rsidP="00D4780E">
      <w:pPr>
        <w:pStyle w:val="Normaalweb"/>
        <w:rPr>
          <w:rFonts w:asciiTheme="minorHAnsi" w:hAnsiTheme="minorHAnsi" w:cstheme="minorHAnsi"/>
          <w:color w:val="000000"/>
        </w:rPr>
      </w:pPr>
    </w:p>
    <w:p w14:paraId="411AD398" w14:textId="77777777" w:rsidR="00D4780E" w:rsidRPr="00D4780E" w:rsidRDefault="00D4780E" w:rsidP="00D4780E">
      <w:pPr>
        <w:pStyle w:val="Normaalweb"/>
        <w:rPr>
          <w:rFonts w:asciiTheme="minorHAnsi" w:hAnsiTheme="minorHAnsi" w:cstheme="minorHAnsi"/>
          <w:color w:val="000000"/>
        </w:rPr>
      </w:pPr>
    </w:p>
    <w:p w14:paraId="4129D5A2" w14:textId="77777777" w:rsidR="00D4780E" w:rsidRPr="007A5FDA" w:rsidRDefault="00D4780E" w:rsidP="00D4780E">
      <w:pPr>
        <w:pStyle w:val="Normaalweb"/>
        <w:rPr>
          <w:rFonts w:asciiTheme="minorHAnsi" w:hAnsiTheme="minorHAnsi" w:cstheme="minorHAnsi"/>
          <w:color w:val="000000"/>
          <w:u w:val="single"/>
        </w:rPr>
      </w:pPr>
    </w:p>
    <w:p w14:paraId="6FD2268F" w14:textId="77777777" w:rsidR="00D4780E" w:rsidRPr="007A338B" w:rsidRDefault="00D4780E" w:rsidP="00D4780E">
      <w:pPr>
        <w:pStyle w:val="Normaalweb"/>
        <w:rPr>
          <w:rFonts w:ascii="Calibri" w:hAnsi="Calibri" w:cs="Calibri"/>
        </w:rPr>
      </w:pPr>
    </w:p>
    <w:p w14:paraId="03ADDBE5" w14:textId="3FD98F19" w:rsidR="00346A13" w:rsidRDefault="00346A13" w:rsidP="00513E38">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346A13" w14:paraId="58DCB351" w14:textId="77777777" w:rsidTr="00346A13">
        <w:tc>
          <w:tcPr>
            <w:tcW w:w="4528" w:type="dxa"/>
          </w:tcPr>
          <w:p w14:paraId="37FCCEFF" w14:textId="5FEFECE0" w:rsidR="00346A13" w:rsidRPr="00556BAA" w:rsidRDefault="00EF4C94" w:rsidP="00513E38">
            <w:pPr>
              <w:rPr>
                <w:rFonts w:ascii="Calibri" w:hAnsi="Calibri" w:cs="Calibri"/>
                <w:b/>
                <w:bCs/>
              </w:rPr>
            </w:pPr>
            <w:r w:rsidRPr="00556BAA">
              <w:rPr>
                <w:rFonts w:ascii="Calibri" w:hAnsi="Calibri" w:cs="Calibri"/>
                <w:b/>
                <w:bCs/>
              </w:rPr>
              <w:t>A</w:t>
            </w:r>
            <w:r w:rsidR="00346A13" w:rsidRPr="00556BAA">
              <w:rPr>
                <w:rFonts w:ascii="Calibri" w:hAnsi="Calibri" w:cs="Calibri"/>
                <w:b/>
                <w:bCs/>
              </w:rPr>
              <w:t>cties</w:t>
            </w:r>
            <w:r w:rsidRPr="00556BAA">
              <w:rPr>
                <w:rFonts w:ascii="Calibri" w:hAnsi="Calibri" w:cs="Calibri"/>
                <w:b/>
                <w:bCs/>
              </w:rPr>
              <w:t xml:space="preserve"> </w:t>
            </w:r>
          </w:p>
        </w:tc>
        <w:tc>
          <w:tcPr>
            <w:tcW w:w="4528" w:type="dxa"/>
          </w:tcPr>
          <w:p w14:paraId="789DCD5F" w14:textId="1BD7D530" w:rsidR="00346A13" w:rsidRPr="00556BAA" w:rsidRDefault="00346A13" w:rsidP="00513E38">
            <w:pPr>
              <w:rPr>
                <w:rFonts w:ascii="Calibri" w:hAnsi="Calibri" w:cs="Calibri"/>
                <w:b/>
                <w:bCs/>
              </w:rPr>
            </w:pPr>
            <w:r w:rsidRPr="00556BAA">
              <w:rPr>
                <w:rFonts w:ascii="Calibri" w:hAnsi="Calibri" w:cs="Calibri"/>
                <w:b/>
                <w:bCs/>
              </w:rPr>
              <w:t>Wie/waarom</w:t>
            </w:r>
          </w:p>
        </w:tc>
      </w:tr>
      <w:tr w:rsidR="00346A13" w14:paraId="5F052393" w14:textId="77777777" w:rsidTr="00346A13">
        <w:tc>
          <w:tcPr>
            <w:tcW w:w="4528" w:type="dxa"/>
          </w:tcPr>
          <w:p w14:paraId="25D8035E" w14:textId="6198E91E" w:rsidR="00346A13" w:rsidRDefault="001A3EDC" w:rsidP="00513E38">
            <w:pPr>
              <w:rPr>
                <w:rFonts w:ascii="Calibri" w:hAnsi="Calibri" w:cs="Calibri"/>
              </w:rPr>
            </w:pPr>
            <w:r>
              <w:rPr>
                <w:rFonts w:ascii="Calibri" w:hAnsi="Calibri" w:cs="Calibri"/>
              </w:rPr>
              <w:t>Kinderraad bijwonen</w:t>
            </w:r>
          </w:p>
        </w:tc>
        <w:tc>
          <w:tcPr>
            <w:tcW w:w="4528" w:type="dxa"/>
          </w:tcPr>
          <w:p w14:paraId="6B05F7ED" w14:textId="5EA3C41A" w:rsidR="00346A13" w:rsidRDefault="001A3EDC" w:rsidP="00513E38">
            <w:pPr>
              <w:rPr>
                <w:rFonts w:ascii="Calibri" w:hAnsi="Calibri" w:cs="Calibri"/>
              </w:rPr>
            </w:pPr>
            <w:r>
              <w:rPr>
                <w:rFonts w:ascii="Calibri" w:hAnsi="Calibri" w:cs="Calibri"/>
              </w:rPr>
              <w:t>Renate</w:t>
            </w:r>
          </w:p>
        </w:tc>
      </w:tr>
      <w:tr w:rsidR="00346A13" w14:paraId="3D2D1EF9" w14:textId="77777777" w:rsidTr="00346A13">
        <w:tc>
          <w:tcPr>
            <w:tcW w:w="4528" w:type="dxa"/>
          </w:tcPr>
          <w:p w14:paraId="163C310A" w14:textId="77777777" w:rsidR="00346A13" w:rsidRDefault="00037BD5" w:rsidP="00513E38">
            <w:pPr>
              <w:rPr>
                <w:rFonts w:ascii="Calibri" w:hAnsi="Calibri" w:cs="Calibri"/>
              </w:rPr>
            </w:pPr>
            <w:r>
              <w:rPr>
                <w:rFonts w:ascii="Calibri" w:hAnsi="Calibri" w:cs="Calibri"/>
              </w:rPr>
              <w:t>Chantal uitnodigen voor MR</w:t>
            </w:r>
          </w:p>
          <w:p w14:paraId="79D207DE" w14:textId="77777777" w:rsidR="001A4634" w:rsidRDefault="001A4634" w:rsidP="00513E38">
            <w:pPr>
              <w:rPr>
                <w:rFonts w:ascii="Calibri" w:hAnsi="Calibri" w:cs="Calibri"/>
              </w:rPr>
            </w:pPr>
            <w:r>
              <w:rPr>
                <w:rFonts w:ascii="Calibri" w:hAnsi="Calibri" w:cs="Calibri"/>
              </w:rPr>
              <w:t>Ragmar uitnodigen voor MR</w:t>
            </w:r>
          </w:p>
          <w:p w14:paraId="6332AE91" w14:textId="6D6C07F6" w:rsidR="001A4634" w:rsidRDefault="001A4634" w:rsidP="00513E38">
            <w:pPr>
              <w:rPr>
                <w:rFonts w:ascii="Calibri" w:hAnsi="Calibri" w:cs="Calibri"/>
              </w:rPr>
            </w:pPr>
            <w:r>
              <w:rPr>
                <w:rFonts w:ascii="Calibri" w:hAnsi="Calibri" w:cs="Calibri"/>
              </w:rPr>
              <w:t>Anouchka uitnodigen voor MR</w:t>
            </w:r>
          </w:p>
        </w:tc>
        <w:tc>
          <w:tcPr>
            <w:tcW w:w="4528" w:type="dxa"/>
          </w:tcPr>
          <w:p w14:paraId="2A5FEDA8" w14:textId="4B652D6D" w:rsidR="00346A13" w:rsidRDefault="00037BD5" w:rsidP="00513E38">
            <w:pPr>
              <w:rPr>
                <w:rFonts w:ascii="Calibri" w:hAnsi="Calibri" w:cs="Calibri"/>
              </w:rPr>
            </w:pPr>
            <w:r>
              <w:rPr>
                <w:rFonts w:ascii="Calibri" w:hAnsi="Calibri" w:cs="Calibri"/>
              </w:rPr>
              <w:t>Rik</w:t>
            </w:r>
          </w:p>
        </w:tc>
      </w:tr>
      <w:tr w:rsidR="00346A13" w14:paraId="5A2E5085" w14:textId="77777777" w:rsidTr="00346A13">
        <w:tc>
          <w:tcPr>
            <w:tcW w:w="4528" w:type="dxa"/>
          </w:tcPr>
          <w:p w14:paraId="070A013D" w14:textId="372B2BE8" w:rsidR="00346A13" w:rsidRDefault="00076CDD" w:rsidP="00513E38">
            <w:pPr>
              <w:rPr>
                <w:rFonts w:ascii="Calibri" w:hAnsi="Calibri" w:cs="Calibri"/>
              </w:rPr>
            </w:pPr>
            <w:r>
              <w:rPr>
                <w:rFonts w:ascii="Calibri" w:hAnsi="Calibri" w:cs="Calibri"/>
              </w:rPr>
              <w:t>Voornemen en verantwoorden maken en delen met team in de week van 12 december</w:t>
            </w:r>
          </w:p>
        </w:tc>
        <w:tc>
          <w:tcPr>
            <w:tcW w:w="4528" w:type="dxa"/>
          </w:tcPr>
          <w:p w14:paraId="25DE3F47" w14:textId="791475B8" w:rsidR="00346A13" w:rsidRDefault="00076CDD" w:rsidP="00513E38">
            <w:pPr>
              <w:rPr>
                <w:rFonts w:ascii="Calibri" w:hAnsi="Calibri" w:cs="Calibri"/>
              </w:rPr>
            </w:pPr>
            <w:r>
              <w:rPr>
                <w:rFonts w:ascii="Calibri" w:hAnsi="Calibri" w:cs="Calibri"/>
              </w:rPr>
              <w:t xml:space="preserve">Bjorn </w:t>
            </w:r>
            <w:r w:rsidR="001A4634">
              <w:rPr>
                <w:rFonts w:ascii="Calibri" w:hAnsi="Calibri" w:cs="Calibri"/>
              </w:rPr>
              <w:t>/ Judith F</w:t>
            </w:r>
          </w:p>
        </w:tc>
      </w:tr>
      <w:tr w:rsidR="00346A13" w14:paraId="4D02532B" w14:textId="77777777" w:rsidTr="00346A13">
        <w:tc>
          <w:tcPr>
            <w:tcW w:w="4528" w:type="dxa"/>
          </w:tcPr>
          <w:p w14:paraId="3DD3F454" w14:textId="6E465325" w:rsidR="00346A13" w:rsidRDefault="0001381C" w:rsidP="00513E38">
            <w:pPr>
              <w:rPr>
                <w:rFonts w:ascii="Calibri" w:hAnsi="Calibri" w:cs="Calibri"/>
              </w:rPr>
            </w:pPr>
            <w:r>
              <w:rPr>
                <w:rFonts w:ascii="Calibri" w:hAnsi="Calibri" w:cs="Calibri"/>
              </w:rPr>
              <w:t>Groepen 3 informeren over schoolontbijt, dat het past binnen het thema en niet vanuit nationaal schoolontbijt</w:t>
            </w:r>
          </w:p>
        </w:tc>
        <w:tc>
          <w:tcPr>
            <w:tcW w:w="4528" w:type="dxa"/>
          </w:tcPr>
          <w:p w14:paraId="07511795" w14:textId="40F4A99A" w:rsidR="00346A13" w:rsidRDefault="0001381C" w:rsidP="00513E38">
            <w:pPr>
              <w:rPr>
                <w:rFonts w:ascii="Calibri" w:hAnsi="Calibri" w:cs="Calibri"/>
              </w:rPr>
            </w:pPr>
            <w:r>
              <w:rPr>
                <w:rFonts w:ascii="Calibri" w:hAnsi="Calibri" w:cs="Calibri"/>
              </w:rPr>
              <w:t>Rianne</w:t>
            </w:r>
          </w:p>
        </w:tc>
      </w:tr>
      <w:tr w:rsidR="00346A13" w14:paraId="169AB6EF" w14:textId="77777777" w:rsidTr="00346A13">
        <w:tc>
          <w:tcPr>
            <w:tcW w:w="4528" w:type="dxa"/>
          </w:tcPr>
          <w:p w14:paraId="6D3D809E" w14:textId="0DD61D43" w:rsidR="00346A13" w:rsidRDefault="00346A13" w:rsidP="00513E38">
            <w:pPr>
              <w:rPr>
                <w:rFonts w:ascii="Calibri" w:hAnsi="Calibri" w:cs="Calibri"/>
              </w:rPr>
            </w:pPr>
          </w:p>
        </w:tc>
        <w:tc>
          <w:tcPr>
            <w:tcW w:w="4528" w:type="dxa"/>
          </w:tcPr>
          <w:p w14:paraId="6B7C3218" w14:textId="269DC688" w:rsidR="00346A13" w:rsidRDefault="00346A13" w:rsidP="00513E38">
            <w:pPr>
              <w:rPr>
                <w:rFonts w:ascii="Calibri" w:hAnsi="Calibri" w:cs="Calibri"/>
              </w:rPr>
            </w:pPr>
          </w:p>
        </w:tc>
      </w:tr>
      <w:tr w:rsidR="00346A13" w14:paraId="4693B3A8" w14:textId="77777777" w:rsidTr="00346A13">
        <w:tc>
          <w:tcPr>
            <w:tcW w:w="4528" w:type="dxa"/>
          </w:tcPr>
          <w:p w14:paraId="4868BE2C" w14:textId="646D43D5" w:rsidR="00346A13" w:rsidRDefault="00346A13" w:rsidP="00513E38">
            <w:pPr>
              <w:rPr>
                <w:rFonts w:ascii="Calibri" w:hAnsi="Calibri" w:cs="Calibri"/>
              </w:rPr>
            </w:pPr>
          </w:p>
        </w:tc>
        <w:tc>
          <w:tcPr>
            <w:tcW w:w="4528" w:type="dxa"/>
          </w:tcPr>
          <w:p w14:paraId="75548588" w14:textId="6A2D3C40" w:rsidR="00346A13" w:rsidRDefault="00346A13" w:rsidP="00513E38">
            <w:pPr>
              <w:rPr>
                <w:rFonts w:ascii="Calibri" w:hAnsi="Calibri" w:cs="Calibri"/>
              </w:rPr>
            </w:pPr>
          </w:p>
        </w:tc>
      </w:tr>
      <w:tr w:rsidR="000A5B24" w14:paraId="66F1CF1D" w14:textId="77777777" w:rsidTr="00346A13">
        <w:tc>
          <w:tcPr>
            <w:tcW w:w="4528" w:type="dxa"/>
          </w:tcPr>
          <w:p w14:paraId="5D15425B" w14:textId="219DB918" w:rsidR="000A5B24" w:rsidRDefault="000A5B24" w:rsidP="00513E38">
            <w:pPr>
              <w:rPr>
                <w:rFonts w:ascii="Calibri" w:hAnsi="Calibri" w:cs="Calibri"/>
              </w:rPr>
            </w:pPr>
          </w:p>
        </w:tc>
        <w:tc>
          <w:tcPr>
            <w:tcW w:w="4528" w:type="dxa"/>
          </w:tcPr>
          <w:p w14:paraId="139F7254" w14:textId="4ED02163" w:rsidR="000A5B24" w:rsidRDefault="000A5B24" w:rsidP="00513E38">
            <w:pPr>
              <w:rPr>
                <w:rFonts w:ascii="Calibri" w:hAnsi="Calibri" w:cs="Calibri"/>
              </w:rPr>
            </w:pPr>
          </w:p>
        </w:tc>
      </w:tr>
      <w:tr w:rsidR="000A0F3A" w14:paraId="473FBFE0" w14:textId="77777777" w:rsidTr="00346A13">
        <w:tc>
          <w:tcPr>
            <w:tcW w:w="4528" w:type="dxa"/>
          </w:tcPr>
          <w:p w14:paraId="3B4B7FDA" w14:textId="2B57168B" w:rsidR="000A0F3A" w:rsidRDefault="000A0F3A" w:rsidP="00513E38">
            <w:pPr>
              <w:rPr>
                <w:rFonts w:ascii="Calibri" w:hAnsi="Calibri" w:cs="Calibri"/>
              </w:rPr>
            </w:pPr>
          </w:p>
        </w:tc>
        <w:tc>
          <w:tcPr>
            <w:tcW w:w="4528" w:type="dxa"/>
          </w:tcPr>
          <w:p w14:paraId="5A74A08A" w14:textId="1F1BDC35" w:rsidR="000A0F3A" w:rsidRDefault="000A0F3A" w:rsidP="00513E38">
            <w:pPr>
              <w:rPr>
                <w:rFonts w:ascii="Calibri" w:hAnsi="Calibri" w:cs="Calibri"/>
              </w:rPr>
            </w:pPr>
          </w:p>
        </w:tc>
      </w:tr>
      <w:tr w:rsidR="006B0294" w14:paraId="3DD72636" w14:textId="77777777" w:rsidTr="00346A13">
        <w:tc>
          <w:tcPr>
            <w:tcW w:w="4528" w:type="dxa"/>
          </w:tcPr>
          <w:p w14:paraId="50C37E1D" w14:textId="4708AECF" w:rsidR="006B0294" w:rsidRDefault="006B0294" w:rsidP="00513E38">
            <w:pPr>
              <w:rPr>
                <w:rFonts w:ascii="Calibri" w:hAnsi="Calibri" w:cs="Calibri"/>
              </w:rPr>
            </w:pPr>
          </w:p>
        </w:tc>
        <w:tc>
          <w:tcPr>
            <w:tcW w:w="4528" w:type="dxa"/>
          </w:tcPr>
          <w:p w14:paraId="76C9FC0B" w14:textId="0ADBAC75" w:rsidR="006B0294" w:rsidRDefault="006B0294" w:rsidP="00513E38">
            <w:pPr>
              <w:rPr>
                <w:rFonts w:ascii="Calibri" w:hAnsi="Calibri" w:cs="Calibri"/>
              </w:rPr>
            </w:pPr>
          </w:p>
        </w:tc>
      </w:tr>
      <w:tr w:rsidR="006B0294" w14:paraId="0C5CD711" w14:textId="77777777" w:rsidTr="00346A13">
        <w:tc>
          <w:tcPr>
            <w:tcW w:w="4528" w:type="dxa"/>
          </w:tcPr>
          <w:p w14:paraId="2E4AA3CF" w14:textId="33270CA6" w:rsidR="006B0294" w:rsidRDefault="006B0294" w:rsidP="00513E38">
            <w:pPr>
              <w:rPr>
                <w:rFonts w:ascii="Calibri" w:hAnsi="Calibri" w:cs="Calibri"/>
              </w:rPr>
            </w:pPr>
          </w:p>
        </w:tc>
        <w:tc>
          <w:tcPr>
            <w:tcW w:w="4528" w:type="dxa"/>
          </w:tcPr>
          <w:p w14:paraId="007B118C" w14:textId="2873B7C2" w:rsidR="006B0294" w:rsidRDefault="006B0294" w:rsidP="00513E38">
            <w:pPr>
              <w:rPr>
                <w:rFonts w:ascii="Calibri" w:hAnsi="Calibri" w:cs="Calibri"/>
              </w:rPr>
            </w:pPr>
          </w:p>
        </w:tc>
      </w:tr>
    </w:tbl>
    <w:p w14:paraId="1221E3CF" w14:textId="77777777" w:rsidR="00513E38" w:rsidRPr="00513E38" w:rsidRDefault="00513E38" w:rsidP="00513E38">
      <w:pPr>
        <w:rPr>
          <w:rFonts w:ascii="Calibri" w:hAnsi="Calibri" w:cs="Calibri"/>
          <w:u w:val="single"/>
        </w:rPr>
      </w:pPr>
    </w:p>
    <w:sectPr w:rsidR="00513E38" w:rsidRPr="00513E38"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F65DC1"/>
    <w:multiLevelType w:val="hybridMultilevel"/>
    <w:tmpl w:val="A8C05F3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4F6751"/>
    <w:multiLevelType w:val="hybridMultilevel"/>
    <w:tmpl w:val="557E46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7018030">
    <w:abstractNumId w:val="6"/>
  </w:num>
  <w:num w:numId="2" w16cid:durableId="1953246843">
    <w:abstractNumId w:val="3"/>
  </w:num>
  <w:num w:numId="3" w16cid:durableId="675233452">
    <w:abstractNumId w:val="4"/>
  </w:num>
  <w:num w:numId="4" w16cid:durableId="2023581702">
    <w:abstractNumId w:val="8"/>
  </w:num>
  <w:num w:numId="5" w16cid:durableId="275604390">
    <w:abstractNumId w:val="7"/>
  </w:num>
  <w:num w:numId="6" w16cid:durableId="1516113033">
    <w:abstractNumId w:val="1"/>
  </w:num>
  <w:num w:numId="7" w16cid:durableId="120390951">
    <w:abstractNumId w:val="2"/>
  </w:num>
  <w:num w:numId="8" w16cid:durableId="1928347043">
    <w:abstractNumId w:val="0"/>
  </w:num>
  <w:num w:numId="9" w16cid:durableId="596331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1381C"/>
    <w:rsid w:val="000223D7"/>
    <w:rsid w:val="00025833"/>
    <w:rsid w:val="00037BD5"/>
    <w:rsid w:val="00076CDD"/>
    <w:rsid w:val="0009129D"/>
    <w:rsid w:val="000A0F3A"/>
    <w:rsid w:val="000A5B24"/>
    <w:rsid w:val="000B5685"/>
    <w:rsid w:val="000C0E65"/>
    <w:rsid w:val="00110C6F"/>
    <w:rsid w:val="00111ADD"/>
    <w:rsid w:val="00112E82"/>
    <w:rsid w:val="00113207"/>
    <w:rsid w:val="00122711"/>
    <w:rsid w:val="001A3EDC"/>
    <w:rsid w:val="001A4634"/>
    <w:rsid w:val="001D1272"/>
    <w:rsid w:val="001D666E"/>
    <w:rsid w:val="001F2C2A"/>
    <w:rsid w:val="001F79CD"/>
    <w:rsid w:val="002343A3"/>
    <w:rsid w:val="00234749"/>
    <w:rsid w:val="0028413E"/>
    <w:rsid w:val="00295E53"/>
    <w:rsid w:val="002A37C5"/>
    <w:rsid w:val="002A40ED"/>
    <w:rsid w:val="002F50A0"/>
    <w:rsid w:val="00346A13"/>
    <w:rsid w:val="00385A54"/>
    <w:rsid w:val="003E3371"/>
    <w:rsid w:val="003F262F"/>
    <w:rsid w:val="00402CE8"/>
    <w:rsid w:val="00414518"/>
    <w:rsid w:val="00455D81"/>
    <w:rsid w:val="004A76C2"/>
    <w:rsid w:val="00513E38"/>
    <w:rsid w:val="0054638F"/>
    <w:rsid w:val="00550768"/>
    <w:rsid w:val="00555133"/>
    <w:rsid w:val="00556BAA"/>
    <w:rsid w:val="005C7745"/>
    <w:rsid w:val="00604768"/>
    <w:rsid w:val="00624A7D"/>
    <w:rsid w:val="006603A4"/>
    <w:rsid w:val="006939A3"/>
    <w:rsid w:val="006B0294"/>
    <w:rsid w:val="006B3784"/>
    <w:rsid w:val="006E0018"/>
    <w:rsid w:val="006F14D5"/>
    <w:rsid w:val="006F3A21"/>
    <w:rsid w:val="006F6632"/>
    <w:rsid w:val="00721CCE"/>
    <w:rsid w:val="00742F6B"/>
    <w:rsid w:val="007432D6"/>
    <w:rsid w:val="007716D9"/>
    <w:rsid w:val="00773B81"/>
    <w:rsid w:val="00792B19"/>
    <w:rsid w:val="007A338B"/>
    <w:rsid w:val="007A5FDA"/>
    <w:rsid w:val="00845ECD"/>
    <w:rsid w:val="00864CF0"/>
    <w:rsid w:val="008E7F5D"/>
    <w:rsid w:val="009511A2"/>
    <w:rsid w:val="0097115C"/>
    <w:rsid w:val="00972121"/>
    <w:rsid w:val="009765F6"/>
    <w:rsid w:val="00976C79"/>
    <w:rsid w:val="00987AF4"/>
    <w:rsid w:val="00995040"/>
    <w:rsid w:val="009A31ED"/>
    <w:rsid w:val="009A4100"/>
    <w:rsid w:val="009C624C"/>
    <w:rsid w:val="00A07AC6"/>
    <w:rsid w:val="00A70A27"/>
    <w:rsid w:val="00A7188D"/>
    <w:rsid w:val="00AA469A"/>
    <w:rsid w:val="00AB73F3"/>
    <w:rsid w:val="00B00C3E"/>
    <w:rsid w:val="00B2046F"/>
    <w:rsid w:val="00B32F51"/>
    <w:rsid w:val="00B75E5C"/>
    <w:rsid w:val="00B7688C"/>
    <w:rsid w:val="00B93B02"/>
    <w:rsid w:val="00BA1B41"/>
    <w:rsid w:val="00BB6CF1"/>
    <w:rsid w:val="00BC5FD9"/>
    <w:rsid w:val="00C06DB2"/>
    <w:rsid w:val="00C6234A"/>
    <w:rsid w:val="00C62D17"/>
    <w:rsid w:val="00CB0762"/>
    <w:rsid w:val="00CE0E30"/>
    <w:rsid w:val="00CE5785"/>
    <w:rsid w:val="00D12BE8"/>
    <w:rsid w:val="00D1669D"/>
    <w:rsid w:val="00D219A7"/>
    <w:rsid w:val="00D4780E"/>
    <w:rsid w:val="00D547A2"/>
    <w:rsid w:val="00D64395"/>
    <w:rsid w:val="00DC6DBD"/>
    <w:rsid w:val="00DE65C1"/>
    <w:rsid w:val="00E05096"/>
    <w:rsid w:val="00E44D53"/>
    <w:rsid w:val="00EA0B70"/>
    <w:rsid w:val="00EA4D4A"/>
    <w:rsid w:val="00ED41DE"/>
    <w:rsid w:val="00EF4C94"/>
    <w:rsid w:val="00F03F3D"/>
    <w:rsid w:val="00F20314"/>
    <w:rsid w:val="00F47CA7"/>
    <w:rsid w:val="00F63737"/>
    <w:rsid w:val="00F91FF7"/>
    <w:rsid w:val="00F932E2"/>
    <w:rsid w:val="00F96991"/>
    <w:rsid w:val="00FA1E7F"/>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657B3-95FE-4AC6-83F9-8F6CE0821AC4}">
  <ds:schemaRefs>
    <ds:schemaRef ds:uri="http://schemas.microsoft.com/office/2006/documentManagement/types"/>
    <ds:schemaRef ds:uri="http://purl.org/dc/terms/"/>
    <ds:schemaRef ds:uri="http://schemas.openxmlformats.org/package/2006/metadata/core-properties"/>
    <ds:schemaRef ds:uri="e048fc3c-11f8-42f1-a9e3-35426b991208"/>
    <ds:schemaRef ds:uri="http://purl.org/dc/dcmitype/"/>
    <ds:schemaRef ds:uri="http://schemas.microsoft.com/office/infopath/2007/PartnerControls"/>
    <ds:schemaRef ds:uri="http://purl.org/dc/elements/1.1/"/>
    <ds:schemaRef ds:uri="http://schemas.microsoft.com/office/2006/metadata/properties"/>
    <ds:schemaRef ds:uri="eac99070-c7bf-4786-a678-2995f1ddf914"/>
    <ds:schemaRef ds:uri="http://www.w3.org/XML/1998/namespace"/>
  </ds:schemaRefs>
</ds:datastoreItem>
</file>

<file path=customXml/itemProps3.xml><?xml version="1.0" encoding="utf-8"?>
<ds:datastoreItem xmlns:ds="http://schemas.openxmlformats.org/officeDocument/2006/customXml" ds:itemID="{D4601FB4-DC36-418C-817D-DBC2C8F85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859</Words>
  <Characters>4727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Wim van Loon</cp:lastModifiedBy>
  <cp:revision>8</cp:revision>
  <dcterms:created xsi:type="dcterms:W3CDTF">2022-11-16T07:52:00Z</dcterms:created>
  <dcterms:modified xsi:type="dcterms:W3CDTF">2022-11-18T13:23:00Z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